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1A6319E" w:rsidR="00260099" w:rsidRPr="005332BA" w:rsidRDefault="005332BA" w:rsidP="006E613E">
      <w:pPr>
        <w:pStyle w:val="Titolo1"/>
      </w:pPr>
      <w:bookmarkStart w:id="0" w:name="_Toc165020264"/>
      <w:r w:rsidRPr="005332BA">
        <w:t xml:space="preserve">LA MORALE </w:t>
      </w:r>
      <w:r w:rsidR="00DB3277">
        <w:t xml:space="preserve">NEL </w:t>
      </w:r>
      <w:r w:rsidR="000E3F04">
        <w:t>LIBRO DEI GIUDICI</w:t>
      </w:r>
      <w:bookmarkEnd w:id="0"/>
      <w:r w:rsidR="000E3F04">
        <w:t xml:space="preserve"> </w:t>
      </w:r>
    </w:p>
    <w:p w14:paraId="505C3A00" w14:textId="77777777" w:rsidR="000E3F04" w:rsidRDefault="000E3F04" w:rsidP="000E3F04">
      <w:bookmarkStart w:id="1" w:name="_Toc16182660"/>
      <w:bookmarkStart w:id="2" w:name="_Toc28348723"/>
      <w:bookmarkStart w:id="3" w:name="_Toc82104941"/>
    </w:p>
    <w:p w14:paraId="0200A747" w14:textId="77777777" w:rsidR="000E3F04" w:rsidRDefault="000E3F04" w:rsidP="000E3F04"/>
    <w:p w14:paraId="7D29EFE2" w14:textId="77777777" w:rsidR="000E3F04" w:rsidRPr="006B2911" w:rsidRDefault="000E3F04" w:rsidP="000E3F04"/>
    <w:p w14:paraId="7A1FC9C6" w14:textId="77777777" w:rsidR="000E3F04" w:rsidRPr="00195E99" w:rsidRDefault="000E3F04" w:rsidP="00195E99">
      <w:pPr>
        <w:pStyle w:val="Titolo1"/>
      </w:pPr>
      <w:bookmarkStart w:id="4" w:name="_Toc165020265"/>
      <w:bookmarkEnd w:id="1"/>
      <w:bookmarkEnd w:id="2"/>
      <w:bookmarkEnd w:id="3"/>
      <w:r w:rsidRPr="00195E99">
        <w:t>PREMESSA</w:t>
      </w:r>
      <w:bookmarkEnd w:id="4"/>
    </w:p>
    <w:p w14:paraId="70937FE6" w14:textId="77777777" w:rsidR="00195E99" w:rsidRDefault="00195E99" w:rsidP="000E3F04">
      <w:pPr>
        <w:spacing w:after="200"/>
        <w:jc w:val="both"/>
        <w:rPr>
          <w:rFonts w:ascii="Arial" w:hAnsi="Arial" w:cs="Arial"/>
          <w:color w:val="000000" w:themeColor="text1"/>
          <w:sz w:val="24"/>
          <w:szCs w:val="24"/>
        </w:rPr>
      </w:pPr>
    </w:p>
    <w:p w14:paraId="0C9EDFA8" w14:textId="6C757196"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Finora, dal giorno della liberazione dalla schiavitù dell’Egitto, per tutto il tempo del deserto, il popolo del Signore è stato guidato e condotto da Mosè. Dopo la morte di Mosè il Signore ha scelto Giosuè come guida e condottiero per la conquista, la spartizione e il possesso della terra di Canaan. Con la morte di Giosuè, ogni Tribù è consegnata ai suoi Capi, come unico punto di unità rimaneva solo la Tenda del Convegno. Nel Libro dei Giudici mancano i Sacerdote come punto di unità per tutto il popolo del Signore. Ecco un’assenza pesantissima che incide moltissimo sulla conservazione della fede nella purezza della sua verità: il Signore Dio per tutto il popolo non ha suscitato colui che sarebbe dovuto essere il Verificatore, il Vivificatore, il Custode del vero Dio in mezzo al suo popolo. </w:t>
      </w:r>
    </w:p>
    <w:p w14:paraId="45F6F471"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Chi sono allora i Giudici? Sono persone scelte, di volta in volta, dal Signore Dio, perché liberino il suo popolo dai nemici che lo opprimono e che fanno sentire ad esso il peso della schiavitù. È però un rimedio momentaneo. I giudici non hanno un potere universale e neanche hanno il mandato di vivificare la fede del popolo. Morto il Giudice o uscito di scena, si ritornava nuovamente all’idolatria e alla dimenticanza del Dio vivo e vero che li aveva liberati dalla schiavitù d’Egitto. È vero. Alla liberazione antica sempre si aggiungeva una nuova liberazione che avrebbe dovuto ravvivare la fede del popolo. Mancando però il Vivificatore della fede per tutto il popolo, ogni tribù camminava inseguendo i suoi Dèi. </w:t>
      </w:r>
    </w:p>
    <w:p w14:paraId="2E0C66AC" w14:textId="77777777" w:rsidR="000E3F04" w:rsidRPr="006558F8" w:rsidRDefault="000E3F04" w:rsidP="000E3F04">
      <w:pPr>
        <w:spacing w:after="200"/>
        <w:jc w:val="both"/>
        <w:rPr>
          <w:rFonts w:ascii="Arial" w:hAnsi="Arial" w:cs="Arial"/>
          <w:i/>
          <w:iCs/>
          <w:color w:val="000000" w:themeColor="text1"/>
          <w:sz w:val="24"/>
          <w:szCs w:val="24"/>
        </w:rPr>
      </w:pPr>
    </w:p>
    <w:p w14:paraId="2CCBA33C" w14:textId="77777777" w:rsidR="000E3F04" w:rsidRPr="006558F8" w:rsidRDefault="000E3F04" w:rsidP="000E3F04">
      <w:pPr>
        <w:keepNext/>
        <w:spacing w:after="200"/>
        <w:jc w:val="both"/>
        <w:outlineLvl w:val="1"/>
        <w:rPr>
          <w:rFonts w:ascii="Arial" w:eastAsia="Calibri" w:hAnsi="Arial" w:cs="Arial"/>
          <w:b/>
          <w:color w:val="000000" w:themeColor="text1"/>
          <w:sz w:val="28"/>
          <w:szCs w:val="14"/>
          <w:lang w:eastAsia="en-US"/>
        </w:rPr>
      </w:pPr>
      <w:bookmarkStart w:id="5" w:name="_Toc165020266"/>
      <w:r w:rsidRPr="006558F8">
        <w:rPr>
          <w:rFonts w:ascii="Arial" w:eastAsia="Calibri" w:hAnsi="Arial" w:cs="Arial"/>
          <w:b/>
          <w:color w:val="000000" w:themeColor="text1"/>
          <w:sz w:val="28"/>
          <w:szCs w:val="14"/>
          <w:lang w:eastAsia="en-US"/>
        </w:rPr>
        <w:t>IDOLATRIA OPPRESSIONE PENTIMENTO RITORNO</w:t>
      </w:r>
      <w:bookmarkEnd w:id="5"/>
    </w:p>
    <w:p w14:paraId="1B420AF8"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Ecco lo schema che accompagna buona parte del Libro dei Giudici: mancando il Vivificatore e il Custode della purissima fede nel Dio Liberatore e Signore, nel Dio dell’alleanza, il popolo era attratto dagli Dèi stranieri, abbandonava il Signore, cadeva nel peccato di idolatria. Quando il popolo cadeva nell’idolatria, il Signore non era più il Datore della vita e il Custode di essa per il suo popolo e questi veniva appresso dai popolo stranieri e anche dai popoli che ancora erano rimasti nella terra di Canaan. Sotto il peso della schiavitù il popolo ritornava al Signore. Il Signore, che era ricco di misericordia e di perdono, suscitava per il suo popolo un Liberatore, o un Giudice perché formasse il suo esercito e con esso sconfiggesse gli oppressori. Terminato il suo mandato il Giudice si ritirava nella sua casa. Finiti gli effetti della liberazione dagli oppressori, il popolo nuovamente si inabissava nella sua idolatria e nuovamente il Signore lo privava della sua protezione. Poi il popolo oppresso gridava al Signore. Il Signore interveniva e novamente suscitava un Giudice perché portasse liberazione. Non essendovi continuità tra un Giudice e un altro Giudice, neanche vi era continuato nella fede del popolo del Signore. Il Vivificatore e il Custode Universale è sempre </w:t>
      </w:r>
      <w:r w:rsidRPr="006558F8">
        <w:rPr>
          <w:rFonts w:ascii="Arial" w:hAnsi="Arial" w:cs="Arial"/>
          <w:color w:val="000000" w:themeColor="text1"/>
          <w:sz w:val="24"/>
          <w:szCs w:val="24"/>
        </w:rPr>
        <w:lastRenderedPageBreak/>
        <w:t>necessario. Ma questo Custode può eleggerlo solo il Signore. Nessuno si potrà mai eleggere da se stesso. Sarebbe usurpare un potere che è solo del Signore. Ecco come vengono narrati gli anni subito dopo la morte di Giosuè:</w:t>
      </w:r>
    </w:p>
    <w:p w14:paraId="4FAB7B39"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Dopo la morte di Giosuè, gli Israeliti consultarono il Signore dicendo: «Chi di noi salirà per primo a combattere contro i Cananei?». Il Signore rispose: «Salirà Giuda: ecco, ho messo la terra nelle sue mani». Allora Giuda disse a suo fratello Simeone: «Sali con me nel territorio che mi è toccato in sorte, e combattiamo contro i Cananei; poi anch’io verrò con te in quello che ti è toccato in sorte». Simeone andò con lui. Giuda dunque salì, e il Signore mise nelle loro mani i Cananei e i Perizziti; sconfissero a Bezek diecimila uomini. A Bezek trovarono Adonì-Bezek, l’attaccarono e sconfissero i Cananei e i Perizziti. 6Adonì-Bezek fuggì, ma essi lo inseguirono, lo catturarono e gli amputarono i pollici e gli alluci. Adonì-Bezek disse: «Settanta re, con i pollici e gli alluci amputati, raccattavano gli avanzi sotto la mia tavola. Dio mi ripaga quel che ho fatto». Lo condussero poi a Gerusalemme, dove morì.</w:t>
      </w:r>
    </w:p>
    <w:p w14:paraId="00A31D37"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Giuda attaccarono Gerusalemme e la presero; la passarono a fil di spada e l’abbandonarono alle fiamme.</w:t>
      </w:r>
    </w:p>
    <w:p w14:paraId="0CA482DA"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Poi essi discesero a combattere contro i Cananei che abitavano la montagna, il Negheb e la Sefela. Giuda marciò contro i Cananei che abitavano a Ebron, che prima si chiamava Kiriat Arbà, e sconfisse Sesài, Achimàn e Talmài. Di là andò contro gli abitanti di Debir, che prima si chiamava Kiriat Sefer. Disse allora Caleb: «A chi colpirà Kiriat Sefer e la prenderà io darò in moglie mia figlia Acsa». La prese Otnièl, figlio di Kenaz, fratello minore di Caleb; a lui diede in moglie sua figlia Acsa. Ora, mentre andava dal marito, ella lo convinse a chiedere a suo padre un campo. Scese dall’asino e Caleb le disse: «Che hai?». Ella rispose: «Concedimi un favore; poiché tu mi hai dato una terra arida, dammi anche qualche fonte d’acqua». Caleb le donò la sorgente superiore e la sorgente inferiore.</w:t>
      </w:r>
    </w:p>
    <w:p w14:paraId="1E3C9DB2"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del suocero di Mosè, il Kenita, salirono dalla città delle palme con i figli di Giuda nel deserto di Giuda, a mezzogiorno di Arad; andarono e abitarono con quel popolo. Poi Giuda marciò con suo fratello Simeone: sconfissero i Cananei che abitavano a Sefat e votarono allo sterminio la città, che fu chiamata Corma. Giuda prese anche Gaza con il suo territorio, Àscalon con il suo territorio ed Ekron con il suo territorio. Il Signore fu con Giuda, che scacciò gli abitanti delle montagne, ma non poté scacciare gli abitanti della pianura, perché avevano carri di ferro. Come Mosè aveva ordinato, Ebron fu data a Caleb, che scacciò da essa i tre figli di Anak.</w:t>
      </w:r>
    </w:p>
    <w:p w14:paraId="167A72FF"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Beniamino non scacciarono i Gebusei che abitavano Gerusalemme, perciò i Gebusei abitano con i figli di Beniamino a Gerusalemme ancora oggi.</w:t>
      </w:r>
    </w:p>
    <w:p w14:paraId="729A5ABE"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La casa di Giuseppe salì anch’essa, ma contro Betel, e il Signore fu con loro. La casa di Giuseppe mandò a esplorare Betel, città che prima si chiamava Luz. Gli esploratori videro un uomo che usciva dalla città e gli </w:t>
      </w:r>
      <w:r w:rsidRPr="006558F8">
        <w:rPr>
          <w:rFonts w:ascii="Arial" w:hAnsi="Arial" w:cs="Arial"/>
          <w:i/>
          <w:iCs/>
          <w:color w:val="000000" w:themeColor="text1"/>
          <w:sz w:val="23"/>
          <w:szCs w:val="24"/>
        </w:rPr>
        <w:lastRenderedPageBreak/>
        <w:t>dissero: «Insegnaci una via di accesso alla città e noi ti faremo grazia». Egli insegnò loro la via di accesso alla città ed essi passarono la città a fil di spada, ma risparmiarono quell’uomo con tutta la sua famiglia. Quell’uomo andò nella terra degli Ittiti e vi edificò una città, che chiamò Luz: questo è il suo nome fino ad oggi.</w:t>
      </w:r>
    </w:p>
    <w:p w14:paraId="269812C3"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Manasse non scacciò gli abitanti di Bet-Sean e delle sue dipendenze, né quelli di Taanac e delle sue dipendenze, né quelli di Dor e delle sue dipendenze, né quelli d’Ibleàm e delle sue dipendenze, né quelli di Meghiddo e delle sue dipendenze; i Cananei continuarono ad abitare in quella regione. Quando Israele divenne più forte, costrinse al lavoro coatto i Cananei, ma non li scacciò del tutto. Nemmeno Èfraim scacciò i Cananei che abitavano a Ghezer, perciò i Cananei abitarono a Ghezer in mezzo a Èfraim.</w:t>
      </w:r>
    </w:p>
    <w:p w14:paraId="33149C15"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Zàbulon non scacciò gli abitanti di Kitron né gli abitanti di Naalòl; i Cananei abitarono in mezzo a Zàbulon e furono costretti al lavoro coatto.</w:t>
      </w:r>
    </w:p>
    <w:p w14:paraId="38B491EB"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Aser non scacciò gli abitanti di Acco né gli abitanti di Sidone né quelli di Aclab, di Aczib, di Chelba, di Afik, di Recob; i figli di Aser si stabilirono in mezzo ai Cananei che abitavano la regione, perché non li avevano scacciati.</w:t>
      </w:r>
    </w:p>
    <w:p w14:paraId="024EB85F"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Nèftali non scacciò gli abitanti di Bet Semes né gli abitanti di Bet Anat, e si stabilì in mezzo ai Cananei che abitavano la regione; ma gli abitanti di Bet Semes e di Bet Anat furono da loro costretti al lavoro coatto.</w:t>
      </w:r>
    </w:p>
    <w:p w14:paraId="2103B961"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Gli Amorrei respinsero i figli di Dan sulla montagna e non li lasciarono scendere nella pianura. Gli Amorrei continuarono ad abitare ad Ar Cheres, Àialon e Saalbìm, ma la mano della casa di Giuseppe si aggravò su di loro e furono costretti al lavoro coatto. Il confine degli Amorrei si estendeva dalla salita di Akrabbìm, da Sela in su (Gdc 1,1-38). </w:t>
      </w:r>
    </w:p>
    <w:p w14:paraId="26EB7FCE"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l’angelo del Signore salì da Gàlgala a Bochìm e disse: «Io vi ho fatto uscire dall’Egitto e vi ho fatto entrare nella terra che avevo giurato ai vostri padri di darvi. Avevo anche detto: “Non infrangerò mai la mia alleanza con voi, e voi non farete alleanza con gli abitanti di questa terra; distruggerete i loro altari”. Ma voi non avete obbedito alla mia voce. Che cosa avete fatto? Perciò anch’io dico: non li scaccerò dinanzi a voi; ma essi vi staranno ai fianchi e i loro dèi saranno per voi una trappola».</w:t>
      </w:r>
    </w:p>
    <w:p w14:paraId="3392C9D8"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Appena l’angelo del Signore ebbe detto queste parole a tutti gli Israeliti, il popolo alzò la voce e pianse. Chiamarono quel luogo Bochìm e là offrirono sacrifici al Signore.</w:t>
      </w:r>
    </w:p>
    <w:p w14:paraId="21562C4D"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Quando Giosuè ebbe congedato il popolo, gli Israeliti se ne andarono, ciascuno nella sua eredità, a prendere in possesso la terra. Il popolo servì il Signore durante tutta la vita di Giosuè e degli anziani che sopravvissero a Giosuè e che avevano visto tutte le grandi opere che il Signore aveva fatto in favore d’Israele. Poi Giosuè, figlio di Nun, servo del Signore, morì a centodieci anni e fu sepolto nel territorio della sua eredità, a Timnat Cheres, sulle montagne di Èfraim, a settentrione del monte Gaas. Anche </w:t>
      </w:r>
      <w:r w:rsidRPr="006558F8">
        <w:rPr>
          <w:rFonts w:ascii="Arial" w:hAnsi="Arial" w:cs="Arial"/>
          <w:i/>
          <w:iCs/>
          <w:color w:val="000000" w:themeColor="text1"/>
          <w:sz w:val="23"/>
          <w:szCs w:val="24"/>
        </w:rPr>
        <w:lastRenderedPageBreak/>
        <w:t>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ben presto la via seguita dai loro padri, i quali avevano obbedito ai comandi del Signore: essi non fecero così. 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14:paraId="01EE4EBB"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Perciò l’ira del Signore si accese contro Israele e disse: «Poiché questa nazione ha violato l’alleanza che avevo stabilito con i loro padri e non hanno obbedito alla mia voce, anch’io non scaccerò più dinanzi a loro nessuno dei popoli che Giosuè lasciò quando morì. Così, per mezzo loro, metterò alla prova Israele, per vedere se custodiranno o no la via del Signore, camminando in essa, come la custodirono i loro padri».</w:t>
      </w:r>
    </w:p>
    <w:p w14:paraId="2E4F1DB9"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Il Signore lasciò sussistere quelle nazioni, senza affrettarsi a scacciarle, e non le consegnò nelle mani di Giosuè (Gdc 2,1-23). </w:t>
      </w:r>
    </w:p>
    <w:p w14:paraId="2C34081E"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Queste sono le nazioni che il Signore lasciò sussistere, allo scopo di mettere alla prova per mezzo loro Israele, cioè quanti non avevano visto tutte le guerre di Canaan. Ciò avvenne soltanto per istruire le nuove generazioni degli Israeliti, per insegnare loro la guerra, perché prima non l’avevano mai conosciuta: i cinque prìncipi dei Filistei, tutti i Cananei, quelli di Sidone e gli Evei che abitavano le montagne del Libano, dal monte Baal Ermon fino all’ingresso di Camat. Queste nazioni servirono a mettere Israele alla prova, per vedere se Israele avrebbe obbedito ai comandi che il Signore aveva dato ai loro padri per mezzo di Mosè. Così gli Israeliti abitarono in mezzo ai Cananei, agli Ittiti, agli Amorrei, ai Perizziti, agli Evei e ai Gebusei; ne presero in moglie le figlie, fecero sposare le proprie figlie con i loro figli e servirono i loro dèi.</w:t>
      </w:r>
    </w:p>
    <w:p w14:paraId="6328436F"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Gli Israeliti fecero ciò che è male agli occhi del Signore; dimenticarono il Signore, loro Dio, e servirono i Baal e le Asere. L’ira del Signore si accese contro Israele e li consegnò nelle mani di Cusan Risatàim, re di Aram Naharàim; gli Israeliti furono servi di Cusan Risatàim per otto anni. Poi gli </w:t>
      </w:r>
      <w:r w:rsidRPr="006558F8">
        <w:rPr>
          <w:rFonts w:ascii="Arial" w:hAnsi="Arial" w:cs="Arial"/>
          <w:i/>
          <w:iCs/>
          <w:color w:val="000000" w:themeColor="text1"/>
          <w:sz w:val="23"/>
          <w:szCs w:val="24"/>
        </w:rPr>
        <w:lastRenderedPageBreak/>
        <w:t>Israeliti gridarono al Signore e il Signore fece sorgere per loro un salvatore, Otnièl, figlio di Kenaz, fratello minore di Caleb, e li salvò. Lo spirito del Signore fu su di lui ed egli fu giudice d’Israele. Uscì a combattere e il Signore gli consegnò nelle mani Cusan Risatàim, re di Aram; la sua mano fu potente contro Cusan Risatàim. La terra rimase tranquilla per quarant’anni, poi Otnièl, figlio di Kenaz, morì.</w:t>
      </w:r>
    </w:p>
    <w:p w14:paraId="1AAFDFAE"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Gli Israeliti ripresero a fare ciò che è male agli occhi del Signore; il Signore rese forte Eglon, re di Moab, contro Israele, perché facevano ciò che è male agli occhi del Signore. 13Eglon radunò intorno a sé gli Ammoniti e gli Amaleciti, fece una spedizione contro Israele, lo batté e occuparono la città delle palme. Gli Israeliti furono servi di Eglon, re di Moab, per diciotto anni. Poi gridarono al Signore ed egli fece sorgere per loro un salvatore, Eud, figlio di Ghera, Beniaminita, che era mancino. Gli Israeliti mandarono per mezzo di lui un tributo a Eglon, re di Moab. Eud si fece una spada a due tagli, lunga un gomed, e se la cinse sotto la veste, al fianco destro. Poi presentò il tributo a Eglon, re di Moab, che era un uomo molto grasso. Finita la presentazione del tributo, ripartì con la gente che l’aveva portato. Ma egli, dal luogo detto Idoli, che è presso Gàlgala, tornò indietro e disse: «O re, ho una cosa da dirti in segreto». Il re disse: «Silenzio!» e quanti stavano con lui uscirono. Allora Eud si accostò al re che stava seduto al piano di sopra, riservato a lui solo, per la frescura, e gli disse: «Ho una parola di Dio per te». Quegli si alzò dal suo seggio. Allora Eud, allungata la mano sinistra, trasse la spada dal suo fianco e gliela piantò nel ventre. Anche l’elsa entrò con la lama; il grasso si richiuse intorno alla lama. Eud, senza estrargli la spada dal ventre, uscì dalla finestra, passò nel portico, dopo aver chiuso i battenti del piano di sopra e aver tirato il chiavistello. Quando fu uscito, vennero i servi, i quali guardarono e videro che i battenti del piano di sopra erano sprangati; pensarono: «Certo attende ai suoi bisogni nel camerino della stanza fresca». Aspettarono fino a essere inquieti, ma quegli non apriva i battenti del piano di sopra. Allora presero la chiave, aprirono, ed ecco che il loro signore era steso per terra, morto. Mentre essi indugiavano, Eud era fuggito e, dopo aver oltrepassato gli Idoli, si era messo in salvo nella Seirà. Appena arrivato là, suonò il corno sulle montagne di Èfraim e gli Israeliti scesero con lui dalle montagne ed egli si mise alla loro testa. Disse loro: «Seguitemi, perché il Signore vi ha consegnato nelle mani i Moabiti, vostri nemici». Quelli scesero dopo di lui, occuparono i guadi del Giordano in direzione di Moab, e non lasciarono passare nessuno. In quella circostanza sconfissero circa diecimila Moabiti, tutti robusti e valorosi; non ne scampò neppure uno. Così in quel giorno Moab fu umiliato sotto la mano d’Israele e la terra rimase tranquilla per ottant’anni.</w:t>
      </w:r>
    </w:p>
    <w:p w14:paraId="6824CE55"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Dopo di lui ci fu Samgar, figlio di Anat. Egli sconfisse seicento Filistei con un pungolo da buoi; anch’egli salvò Israele (Gdc 3,1-31). </w:t>
      </w:r>
    </w:p>
    <w:p w14:paraId="670C6E97"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Quando un popolo è senza la vera fede nel vero Dio è anche senza vera morale, perché senza obbedienza alla Parola del Signore. Fede, Parola, Obbedienza, Morale sono una cosa sola. La morale è il frutto della fede. Come non si possono cogliere frutti senza l’albero che li produce, così non si possono cogliere frutti di vera moralità senza la vera fede che li produce. La vera fede mai li potrà produrre </w:t>
      </w:r>
      <w:r w:rsidRPr="006558F8">
        <w:rPr>
          <w:rFonts w:ascii="Arial" w:hAnsi="Arial" w:cs="Arial"/>
          <w:color w:val="000000" w:themeColor="text1"/>
          <w:sz w:val="24"/>
          <w:szCs w:val="24"/>
        </w:rPr>
        <w:lastRenderedPageBreak/>
        <w:t xml:space="preserve">senza l’obbedienza alla Parola e la Parola che dovrà produrre la vera obbedienza è solo la Parola di Dio. </w:t>
      </w:r>
    </w:p>
    <w:p w14:paraId="62FB7D48"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Oggi nella Chiesa del Dio vivente moltissimi sono quelli che pensano che proponendo una qualche morale, gli uomini subito l’accolgano e la facciano divenire loro vita. Nel Nuovo Testamento prima di deve creare l’albero che produce morale e poi lo si potrà aiutare che produca frutto di vera moralità. Chi deve produrre l’albero sono gli Apostoli e lo Spirito Santo. Non solo l’albero va creato, ma anche ben coltivato, ben custodito, ben protetto. Su di esso si deve vigilare notte e giorno. La cura dell’albero è obbligatoria. </w:t>
      </w:r>
    </w:p>
    <w:p w14:paraId="6502189B"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Riflettiamo un attivo: se il Signore Dio, nonostante tutto il suo Divino Impegno al fine di custodire l’albero da Lui piantato, non è riuscito a far sì che fruttificasse frutti di verità e di giustizia, se Cristo Gesù per l’albero piantato dal Padre e per tutti gli alberi che avrebbero piantato i suoi discepoli, ha versato sangue e acqua dal suo corpo trafitto, può pensare oggi la Chiesa che abbattendo l’albero della vera fede e smettendo essa di piantare nuovi alberi per Cristo Gesù, in Cristo Gesù, per opera dei suoi Apostoli e dello Spirito Santo, curando questi alberi piantati sempre per opera dei suoi Apostoli e dello Spirito Santo, si possa produrre frutti di giustizia e di pace? Sempre tutti dobbiamo ricordare il Cantico della Vigna cantato dal Signore al suo popolo.  </w:t>
      </w:r>
    </w:p>
    <w:p w14:paraId="1C76F044"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w:t>
      </w:r>
    </w:p>
    <w:p w14:paraId="19EC2125"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Lo ripetiamo: Se il Signore Dio, il Padre, ha dato il suo Figlio Unigenito al fine di creare il nuovo albero dai frutti dalla vera moralità, cosa stiamo facendo noi, Chiesa di Dio, per creare questo nuovo albero capace di produrre frutti di sana e vera moralità non antropologica, ma cristologica, dal momento che esso è innestato in Cristo e le sue radici attingono la linfa dal cuore di Cristo? Almeno dessimo noi da mangiare ad un cadavere dei cibi buoni, lo potrebbero anche risuscitare. Noi ad un cadavere oggi diamo cibi avvelenati, cibi tossici, cibi spazzatura. Noi diciamo che prima va creato il nuovo albero, questo nuovo albero va custodito nella grazia e nella verità di Cristo Gesù, sempre sotto la guida dello Spirito Santo. Creato, custodito, fatto crescere nella grazia e nella verità di Cristo </w:t>
      </w:r>
      <w:r w:rsidRPr="006558F8">
        <w:rPr>
          <w:rFonts w:ascii="Arial" w:hAnsi="Arial" w:cs="Arial"/>
          <w:color w:val="000000" w:themeColor="text1"/>
          <w:sz w:val="24"/>
          <w:szCs w:val="24"/>
        </w:rPr>
        <w:lastRenderedPageBreak/>
        <w:t>Gesù, di certo l’albero produrrà frutti di verità, di giustizia, di santità. Produrrà gli stessi frutti prodotti da Cristo Gesù, perché la natura dell’albero è la stessa.</w:t>
      </w:r>
    </w:p>
    <w:p w14:paraId="12C04403"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Se noi oggi dichiariamo che Cristo non debba essere annunciato, che il Vangelo non va predicato, che la conversione al corpo di Cristo non è necessaria, noi non siamo strumenti dello Spirito Santo. Siamo solo nei necrofori che preparano bei sarcofagi per l’intera umanità. Noi non risuscitiamo l’uomo. Lo condanniamo a morte. Infatti per ogni tradimento di Cristo e del Vangelo, è una condanna a morte che noi sentenziamo contro i figli della Chiesa e contro l’umanità. Nel Nuovo Testamento non servono solo i vivificatori della fede, servono i creatori del nuovo albero, servono i coltivatori del nuovo albero, servono coloro che si prendono cura di esso allo stesso modo di Gesù Signore.</w:t>
      </w:r>
    </w:p>
    <w:p w14:paraId="74FDEA13"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Al tempo dei Giudici, a causa della mancanza di questi vivificatori, non c’è vera moralità tra il popolo. Non c’è vera moralità perché non c’è vero culto di latria. Affidando la verità della fede alla responsabilità di ogni singola persona, queste facilmente cadevano sotto il fascino dell’idolatria. Avere un Dio senza Parola, senza Comandamenti, senza Legge, senza alcuna regola di giustizia, per l’uomo che vive nel regno del peccato, è cosa molto più attraente perché più conforme alla propria natura. La Legge del Signore obbliga a vincere la Legge del peccato. Gli idoli invece lasciano che ogni uomo segua i suoi istinti di peccato. Questa è la sostanziale differenza tra l’adorazione del vero Dio e l’adorazione degli idoli. Oggi nella Chiesa del Dio vivente non si stanno giustificando e favorendo gli istinti del peccato? Non si sta lavorando perché questi istinti di peccato possano essere benedetti nel nome del Signore? Il Signore nel cui nome si benedicono gli istinti di peccato di certo non è il Padre del Signore nostro Gesù Cristo. È invece l’idolo del Dio unico che ormai sembra essere divenuto il Dio di molti cristiani. </w:t>
      </w:r>
    </w:p>
    <w:p w14:paraId="4C09C394" w14:textId="77777777" w:rsidR="000E3F04"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 così c’è una Legge del Signore che rimane scritta sulla pietra. Essa non viene scritta però nel cuore. Sulla verità scritta sulla carta a proposito della famiglia ecco cosa abbiamo scritto qualche anno addietro. </w:t>
      </w:r>
    </w:p>
    <w:p w14:paraId="42303183" w14:textId="77777777" w:rsidR="008359A1" w:rsidRDefault="008359A1" w:rsidP="000E3F04">
      <w:pPr>
        <w:spacing w:after="200"/>
        <w:jc w:val="both"/>
        <w:rPr>
          <w:rFonts w:ascii="Arial" w:hAnsi="Arial" w:cs="Arial"/>
          <w:color w:val="000000" w:themeColor="text1"/>
          <w:sz w:val="24"/>
          <w:szCs w:val="24"/>
        </w:rPr>
      </w:pPr>
    </w:p>
    <w:p w14:paraId="129C63DE" w14:textId="77777777" w:rsidR="008359A1" w:rsidRPr="006558F8" w:rsidRDefault="008359A1" w:rsidP="008359A1">
      <w:pPr>
        <w:keepNext/>
        <w:spacing w:after="200"/>
        <w:jc w:val="both"/>
        <w:outlineLvl w:val="1"/>
        <w:rPr>
          <w:rFonts w:ascii="Arial" w:eastAsia="Calibri" w:hAnsi="Arial" w:cs="Arial"/>
          <w:b/>
          <w:color w:val="000000" w:themeColor="text1"/>
          <w:sz w:val="28"/>
          <w:szCs w:val="14"/>
          <w:lang w:eastAsia="en-US"/>
        </w:rPr>
      </w:pPr>
      <w:bookmarkStart w:id="6" w:name="_Toc164802059"/>
      <w:bookmarkStart w:id="7" w:name="_Toc165020267"/>
      <w:r w:rsidRPr="006558F8">
        <w:rPr>
          <w:rFonts w:ascii="Arial" w:eastAsia="Calibri" w:hAnsi="Arial" w:cs="Arial"/>
          <w:b/>
          <w:color w:val="000000" w:themeColor="text1"/>
          <w:sz w:val="28"/>
          <w:szCs w:val="14"/>
          <w:lang w:eastAsia="en-US"/>
        </w:rPr>
        <w:t>LA MORALE DI IEFTE</w:t>
      </w:r>
      <w:bookmarkEnd w:id="6"/>
      <w:bookmarkEnd w:id="7"/>
    </w:p>
    <w:p w14:paraId="14AFF2A6"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Iefte è Giudice nel territorio di Gàlaad, ma non è stato suscitato dal Signore. Sono stati gli anziani di Gàlaad che lo hanno scelto per condurre le loro schiere contro gli Ammoniti. Iefte in queste nostre pagine, viene ricordato non per la vittoria sugli Ammoniti,  ma per un  giuramento fatto al Signore:</w:t>
      </w:r>
    </w:p>
    <w:p w14:paraId="3CFC8A38"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«Se tu consegni nelle mie mani gli Ammoniti, chiunque uscirà per primo dalle porte di casa mia per venirmi incontro, quando tornerò vittorioso dagli Ammoniti, sarà per il Signore e io lo offrirò in olocausto».  </w:t>
      </w:r>
    </w:p>
    <w:p w14:paraId="3F4F5DDC"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Questo giuramento è moralmente iniquo perché il comandamento del Signore: </w:t>
      </w:r>
      <w:r w:rsidRPr="006558F8">
        <w:rPr>
          <w:rFonts w:ascii="Arial" w:hAnsi="Arial" w:cs="Arial"/>
          <w:i/>
          <w:iCs/>
          <w:color w:val="000000" w:themeColor="text1"/>
          <w:sz w:val="24"/>
          <w:szCs w:val="24"/>
        </w:rPr>
        <w:t>“Non uccidere”,</w:t>
      </w:r>
      <w:r w:rsidRPr="006558F8">
        <w:rPr>
          <w:rFonts w:ascii="Arial" w:hAnsi="Arial" w:cs="Arial"/>
          <w:color w:val="000000" w:themeColor="text1"/>
          <w:sz w:val="24"/>
          <w:szCs w:val="24"/>
        </w:rPr>
        <w:t xml:space="preserve"> è legge che obbliga ogni uomo, sia esso posto in alto o anche posto in basso. Uccidere un uomo nell’Antico Testamento era possibile, ma sempre in obbedienza e sotto il governo della Legge del Signore. Quella di Iefte è immoralità, frutto della sua stoltezza e insipienza. Ma è anche frutto della sua </w:t>
      </w:r>
      <w:r w:rsidRPr="006558F8">
        <w:rPr>
          <w:rFonts w:ascii="Arial" w:hAnsi="Arial" w:cs="Arial"/>
          <w:color w:val="000000" w:themeColor="text1"/>
          <w:sz w:val="24"/>
          <w:szCs w:val="24"/>
        </w:rPr>
        <w:lastRenderedPageBreak/>
        <w:t xml:space="preserve">superbia che lo spinge a prendere il posto di Dio, facendosi signore della vita e della morte di quanti dimorano in casa sua. Mai Dio dona i suoi poteri ad un uomo, chiunque esso sia. Ogni potere che lui concede è sempre governato dalla sua Legge. Un potere esercitato senza o contro la Legge del Signore fa di un uomo un tiranno, un autarca, un despota. Questo principio vale sia nella Chiesa del Dio vivente e sia nella società civile o altre forme di società. Ogni relazione dell’uomo con l’uomo sempre dovrà essere governata dalla Legge del Signore, Legge scritta, non Legge immaginata o pensata. Senza la Lettera della Divina Rivelazione, non c’è volontà oggettiva e universale manifestata dal Signore. </w:t>
      </w:r>
    </w:p>
    <w:p w14:paraId="62D0A0C1"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78B3F22A"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w:t>
      </w:r>
      <w:r w:rsidRPr="006558F8">
        <w:rPr>
          <w:rFonts w:ascii="Arial" w:hAnsi="Arial" w:cs="Arial"/>
          <w:i/>
          <w:iCs/>
          <w:color w:val="000000" w:themeColor="text1"/>
          <w:sz w:val="23"/>
          <w:szCs w:val="24"/>
        </w:rPr>
        <w:lastRenderedPageBreak/>
        <w:t>d’Israele, mise Sicon e tutta la sua gente nelle mani d’Israele, che li sconfisse; così Israele conquistò tutta la terra degli Amorrei che abitavano quel territorio: conquistò tutti i territori degli Amorrei, dall’Arnon allo 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che è giudice, giudichi oggi tra gli Israeliti e gli Ammoniti!». Ma il re degli Ammoniti non ascoltò le parole che Iefte gli aveva mandato a dire.</w:t>
      </w:r>
    </w:p>
    <w:p w14:paraId="2A5E1E3C"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lo spirito del Signore venne su Iefte ed egli attraversò Gàlaad e Manasse, passò a Mispa di Gàlaad e da Mispa di Gàlaad raggiunse gli Ammoniti. Iefte fece voto al Signore e disse:</w:t>
      </w:r>
      <w:bookmarkStart w:id="8" w:name="_Hlk150966100"/>
      <w:r w:rsidRPr="006558F8">
        <w:rPr>
          <w:rFonts w:ascii="Arial" w:hAnsi="Arial" w:cs="Arial"/>
          <w:i/>
          <w:iCs/>
          <w:color w:val="000000" w:themeColor="text1"/>
          <w:sz w:val="23"/>
          <w:szCs w:val="24"/>
        </w:rPr>
        <w:t xml:space="preserve"> «Se tu consegni nelle mie mani gli Ammoniti, chiunque uscirà per primo dalle porte di casa mia per venirmi incontro, quando tornerò vittorioso dagli Ammoniti, sarà per il Signore e io lo offrirò in olocausto». </w:t>
      </w:r>
      <w:bookmarkEnd w:id="8"/>
      <w:r w:rsidRPr="006558F8">
        <w:rPr>
          <w:rFonts w:ascii="Arial" w:hAnsi="Arial" w:cs="Arial"/>
          <w:i/>
          <w:iCs/>
          <w:color w:val="000000" w:themeColor="text1"/>
          <w:sz w:val="23"/>
          <w:szCs w:val="24"/>
        </w:rPr>
        <w:t xml:space="preserve">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w:t>
      </w:r>
      <w:bookmarkStart w:id="9" w:name="_Hlk150976999"/>
      <w:r w:rsidRPr="006558F8">
        <w:rPr>
          <w:rFonts w:ascii="Arial" w:hAnsi="Arial" w:cs="Arial"/>
          <w:i/>
          <w:iCs/>
          <w:color w:val="000000" w:themeColor="text1"/>
          <w:sz w:val="23"/>
          <w:szCs w:val="24"/>
        </w:rPr>
        <w:t xml:space="preserve">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w:t>
      </w:r>
      <w:bookmarkEnd w:id="9"/>
      <w:r w:rsidRPr="006558F8">
        <w:rPr>
          <w:rFonts w:ascii="Arial" w:hAnsi="Arial" w:cs="Arial"/>
          <w:i/>
          <w:iCs/>
          <w:color w:val="000000" w:themeColor="text1"/>
          <w:sz w:val="23"/>
          <w:szCs w:val="24"/>
        </w:rPr>
        <w:t xml:space="preserve">Alla fine dei due mesi tornò dal padre ed egli compì su di lei il voto che aveva fatto. Ella non aveva conosciuto uomo; di qui venne in Israele questa usanza: le fanciulle d’Israele vanno a piangere la figlia di Iefte il Galaadita, per quattro giorni ogni anno (Gdc 11,1-40). </w:t>
      </w:r>
    </w:p>
    <w:p w14:paraId="77BAA9B4"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Il problema dell’immoralità non riguarda solo il padre, riguarda anche la figlia. Questa si sottomette alla decisione del padre, perché crede che il Signore abbia dato la vittoria sugli Ammoniti in virtù di questo giuramento o di questa promessa. Il Signore mai potrà gradire una cosa che è intrinsecamente cattiva e tale è l’omicidio: cosa intrinsecamente cattiva. Dio gradisce invece solo ciò che intrinsecamente cosa buona, molto buona. </w:t>
      </w:r>
    </w:p>
    <w:p w14:paraId="4F0D4A49"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Ella gli disse: «Padre mio, se hai dato la tua parola al Signore, fa’ di me secondo quanto è uscito dalla tua bocca, perché il Signore ti ha concesso vendetta sugli Ammoniti, tuoi nemici». Poi disse al padre: «Mi sia concesso questo: lasciami libera per due mesi, perché io vada errando </w:t>
      </w:r>
      <w:r w:rsidRPr="006558F8">
        <w:rPr>
          <w:rFonts w:ascii="Arial" w:hAnsi="Arial" w:cs="Arial"/>
          <w:i/>
          <w:iCs/>
          <w:color w:val="000000" w:themeColor="text1"/>
          <w:sz w:val="23"/>
          <w:szCs w:val="24"/>
        </w:rPr>
        <w:lastRenderedPageBreak/>
        <w:t>per i monti a piangere la mia verginità con le mie compagne». Egli le rispose: «Va’!», e la lasciò andare per due mesi. Ella se ne andò con le compagne e pianse sui monti la sua verginità.</w:t>
      </w:r>
    </w:p>
    <w:p w14:paraId="4BE7C1F0"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È questa una morale immorale in sé. Possiamo però noi biasimare o condannare sia Iefte che sua figlia? La Legge si conosce, se essa viene insegnata. Chi è preposto all’insegnamento della Legge sono i Sacerdoti. Nel Libro dei Giudici la figura del Sacerdote, discendente da Aronne, è assente. Senza insegnamento della Legge ognuno fa ciò che gli sembra meglio. Oggi c’è la tendenza o l’orientamento perché ognuno faccia ciò che gli sembra meglio. Vi è però una altissima sofferenza: oggi i Sacerdoti del Dio Altissimo ci sono, ma sono proprio loro che si cerca di delegittimare quanto all’insegnamento della Legge e al retto discernimento. Si vuole abolire il ministero presbiterale e al suo posto elevare il sacerdozio battesimale o sacerdozio comune ad assumere compiti  ministeri che sono propri del ministero presbiterale. </w:t>
      </w:r>
    </w:p>
    <w:p w14:paraId="1507F1DA"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Di ogni falso discernimento, operato perché privi dei requisiti richiesti dalla Legge del Signore, si è responsabili dinanzi a Dio e all’intera umanità. Abbiamo usurpato un potere a noi non consentito. La storia di Iefte deve insegnarci una grande verità: ogni uomo è chiamato ad agire con coscienza retta. Perché questo avvenga la coscienza va sempre formata e illuminata con la Legge del Signore. Se quanti sono chiamati da Signore ad illuminare le coscienza con l’insegnamento della sua Legge Santa, non svolgono il loro ministero o lo svolgono male, chi agisce con coscienza certa non è colpevole di nessuna sua azione, responsabile e quindi colpevole è colui che è venuto meno del ministero che gli era stato affidato per sua libera assunzione. Nessun uomo ha potere sui ministeri o sul ministero, dettando leggi perché si vivano secondo la sua volontà. Neanche chi ha ricevuto il ministero ha potere sul ministero ricevuto e assunto. Ogni ministero va vissuto solo e sempre in obbedienza alla Legge del Signore, Legge che nessun uomo potrà mai né alterare, né manomettere, né modificare, né trasformare. Sui ministeri derivanti dai sacramenti ricevuti, il governo è solo del Signore, secondo la sua Legge. </w:t>
      </w:r>
    </w:p>
    <w:p w14:paraId="6CD5ED9E" w14:textId="77777777" w:rsidR="008359A1" w:rsidRPr="006558F8" w:rsidRDefault="008359A1" w:rsidP="008359A1">
      <w:pPr>
        <w:spacing w:after="200"/>
        <w:jc w:val="both"/>
        <w:rPr>
          <w:rFonts w:ascii="Arial" w:hAnsi="Arial" w:cs="Arial"/>
          <w:color w:val="000000" w:themeColor="text1"/>
          <w:sz w:val="24"/>
          <w:szCs w:val="24"/>
        </w:rPr>
      </w:pPr>
    </w:p>
    <w:p w14:paraId="6609B3CB" w14:textId="77777777" w:rsidR="008359A1" w:rsidRPr="006558F8" w:rsidRDefault="008359A1" w:rsidP="008359A1">
      <w:pPr>
        <w:keepNext/>
        <w:spacing w:after="200"/>
        <w:jc w:val="both"/>
        <w:outlineLvl w:val="1"/>
        <w:rPr>
          <w:rFonts w:ascii="Arial" w:eastAsia="Calibri" w:hAnsi="Arial" w:cs="Arial"/>
          <w:b/>
          <w:color w:val="000000" w:themeColor="text1"/>
          <w:sz w:val="28"/>
          <w:szCs w:val="14"/>
          <w:lang w:eastAsia="en-US"/>
        </w:rPr>
      </w:pPr>
      <w:bookmarkStart w:id="10" w:name="_Toc164802060"/>
      <w:bookmarkStart w:id="11" w:name="_Toc165020268"/>
      <w:r w:rsidRPr="006558F8">
        <w:rPr>
          <w:rFonts w:ascii="Arial" w:eastAsia="Calibri" w:hAnsi="Arial" w:cs="Arial"/>
          <w:b/>
          <w:color w:val="000000" w:themeColor="text1"/>
          <w:sz w:val="28"/>
          <w:szCs w:val="14"/>
          <w:lang w:eastAsia="en-US"/>
        </w:rPr>
        <w:t>LA MORALE DI SANSONE</w:t>
      </w:r>
      <w:bookmarkEnd w:id="10"/>
      <w:bookmarkEnd w:id="11"/>
      <w:r w:rsidRPr="006558F8">
        <w:rPr>
          <w:rFonts w:ascii="Arial" w:eastAsia="Calibri" w:hAnsi="Arial" w:cs="Arial"/>
          <w:b/>
          <w:color w:val="000000" w:themeColor="text1"/>
          <w:sz w:val="28"/>
          <w:szCs w:val="14"/>
          <w:lang w:eastAsia="en-US"/>
        </w:rPr>
        <w:t xml:space="preserve"> </w:t>
      </w:r>
    </w:p>
    <w:p w14:paraId="1D435415" w14:textId="4282ED33"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morale di Sansone è di debolezza, di grande debolezza. Lui avrebbe dovuto respingere con fermezza le richieste di sua moglie, già fin dalla prima parola. Invece lui ha giocato con il fuoco e poi alla fine è risultato bruciato. Non solo perse la sua straordinaria forza, anche degli occhi fu privato. Fu reso cieco. Inoltre fu umiliato a tal punto da essere trattato come un asino. Fu costretto a girare la m</w:t>
      </w:r>
      <w:r w:rsidR="00695541">
        <w:rPr>
          <w:rFonts w:ascii="Arial" w:hAnsi="Arial" w:cs="Arial"/>
          <w:color w:val="000000" w:themeColor="text1"/>
          <w:sz w:val="24"/>
          <w:szCs w:val="24"/>
        </w:rPr>
        <w:t>à</w:t>
      </w:r>
      <w:r w:rsidRPr="006558F8">
        <w:rPr>
          <w:rFonts w:ascii="Arial" w:hAnsi="Arial" w:cs="Arial"/>
          <w:color w:val="000000" w:themeColor="text1"/>
          <w:sz w:val="24"/>
          <w:szCs w:val="24"/>
        </w:rPr>
        <w:t xml:space="preserve">cina nella prigione. Questo gli ha causato la sua fragilità e debolezza. </w:t>
      </w:r>
    </w:p>
    <w:p w14:paraId="3AFD5B3B"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w:t>
      </w:r>
    </w:p>
    <w:p w14:paraId="24A1C9B7"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 xml:space="preserve">Un uomo di Dio, dinanzi alla tentazione, deve agire sempre ponendosi due domande: se io cado, quali saranno le conseguenze per la mia persona? E ancora: se io cado quali danni procuro al corpo di Cristo, alla Chiesa del Dio vivente, e all’intera umanità? La fortezza per non cadere in tentazione, di conseguenza, non è solo necessaria a alla persona che viene tentata, ma anche è necessaria ad ogni altro uomo. Per la nostra fortezza tutta l’umanità riceve un benefizio e per la nostra debolezza tutta l’umanità riceve un danno. </w:t>
      </w:r>
    </w:p>
    <w:p w14:paraId="6DC43ECE"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Dinanzi agli occhi del cristiano sempre deve imperare l’esempio che ci ha lasciato Cristo Gesù. Lui non ha permesso a Satana di pronunciare una seconda parola dopo la sua risposta. Gesù rispondeva e Satana taceva. Satana provava con una seconda e una terza tentazione sempre differenti, ma ormai lo schema era sempre lo stesso: Satana tentava, Gesù rispondeva, Satana taceva. Non aveva argomentazioni con Gesù Signore. Anche scribi e farisei vivono la stessa esperienza di Satana: loro tentano Gesù, Gesù risponde, loro tacciono. Non possono né controbattere né contraddire e neanche addurre nuovi argomenti per sostenere la loro tentazione. Questo tutti i Sansoni della storia devono imparare: la tentazione va estirpata sul nascere. Se essa non viene estirpata, se con essa si gioca, in essa infallibilmente si cadrà e i danni saranno ingenti, dal momento che saranno danni non solo per la propria persona, ma per il mondo intero.</w:t>
      </w:r>
    </w:p>
    <w:p w14:paraId="1CAA5010"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14:paraId="4CCE2697" w14:textId="30AF86B4"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w:t>
      </w:r>
      <w:r w:rsidRPr="006558F8">
        <w:rPr>
          <w:rFonts w:ascii="Arial" w:hAnsi="Arial" w:cs="Arial"/>
          <w:i/>
          <w:iCs/>
          <w:color w:val="000000" w:themeColor="text1"/>
          <w:sz w:val="23"/>
          <w:szCs w:val="24"/>
        </w:rPr>
        <w:lastRenderedPageBreak/>
        <w:t xml:space="preserve">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w:t>
      </w:r>
      <w:bookmarkStart w:id="12" w:name="_Hlk150966633"/>
      <w:r w:rsidRPr="006558F8">
        <w:rPr>
          <w:rFonts w:ascii="Arial" w:hAnsi="Arial" w:cs="Arial"/>
          <w:i/>
          <w:iCs/>
          <w:color w:val="000000" w:themeColor="text1"/>
          <w:sz w:val="23"/>
          <w:szCs w:val="24"/>
        </w:rPr>
        <w:t xml:space="preserve">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w:t>
      </w:r>
      <w:bookmarkEnd w:id="12"/>
      <w:r w:rsidRPr="006558F8">
        <w:rPr>
          <w:rFonts w:ascii="Arial" w:hAnsi="Arial" w:cs="Arial"/>
          <w:i/>
          <w:iCs/>
          <w:color w:val="000000" w:themeColor="text1"/>
          <w:sz w:val="23"/>
          <w:szCs w:val="24"/>
        </w:rPr>
        <w:t>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w:t>
      </w:r>
      <w:r w:rsidR="00695541">
        <w:rPr>
          <w:rFonts w:ascii="Arial" w:hAnsi="Arial" w:cs="Arial"/>
          <w:i/>
          <w:iCs/>
          <w:color w:val="000000" w:themeColor="text1"/>
          <w:sz w:val="23"/>
          <w:szCs w:val="24"/>
        </w:rPr>
        <w:t>à</w:t>
      </w:r>
      <w:r w:rsidRPr="006558F8">
        <w:rPr>
          <w:rFonts w:ascii="Arial" w:hAnsi="Arial" w:cs="Arial"/>
          <w:i/>
          <w:iCs/>
          <w:color w:val="000000" w:themeColor="text1"/>
          <w:sz w:val="23"/>
          <w:szCs w:val="24"/>
        </w:rPr>
        <w:t>cina nella prigione.</w:t>
      </w:r>
    </w:p>
    <w:p w14:paraId="1BAB5237"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Intanto la capigliatura che gli avevano rasata cominciava a ricrescergli. Ora i prìncipi dei Filistei si radunarono per offrire un gran sacrificio a Dagon, loro dio, e per far festa. Dicevano: «Il nostro dio ci ha messo nelle mani Sansone nostro nemico». Quando la gente lo vide, cominciarono a lodare il loro dio e a dire: «Il nostro dio ci ha messo nelle mani il nostro nemico, che devastava la nostra terra e moltiplicava i nostri caduti».</w:t>
      </w:r>
    </w:p>
    <w:p w14:paraId="167DB5EA"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16,1-31). </w:t>
      </w:r>
    </w:p>
    <w:p w14:paraId="6FB892BE"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Alla fine Sansone riscatta la sua vita facendo crollare il tempio di Dagon su moltissimi Filistei, che si erano riuniti in quel luogo. Questo riscatto però gli costa la sua stessa vita. Il costo della vita è anche frutto della sua fragilità nel non aver respinto fin dal primo istante la tentazione senza dare a Dalila neanche la possibilità di aggiungere una seconda parola.</w:t>
      </w:r>
    </w:p>
    <w:p w14:paraId="16E280D5"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Noi conosciamo quali frutti produce la fragilità nel non respingimento della tentazione o della caduta in essa. Non possiamo però pesare la gravità della responsabilità personale dinanzi ad ogni debolezza, perché noi non conosciamo il cuore di quanti cadono in tentazione. Sappiamo però che i frutti, quando si cade in tentazione, sono amari per chi è caduto e anche sono amari per tutta l’umanità, anche se noi non ne conosciamo la portata e le modalità attraverso le quali l’umanità sarà colpita. Abbiamo però la possibilità di vedere nella storia tutto il male che produce la caduta in tentazione di questa o di quell’altra persona. </w:t>
      </w:r>
    </w:p>
    <w:p w14:paraId="0A751DF6" w14:textId="426347D6"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Oggi nella Chiesa per insipienza e per la stoltezza di molti, tantissime persone stanno cadendo nella tentazione di non predicare più il Vangelo, sottomettendosi al pensiero del mondo. I danni che questa nostra stoltezza e insipienza produrrà alle anime, sono così numerosi, che neanche l’inferno domani sarà capace di contenere le anime che, per nostra stoltezza, insipienza, irriflessione, paura, debolezza, non scienza e non conoscenza, andranno a finire in esso. È obbligo di ognuno rivestirsi di sapienza, di saggezza, di fortezza, di consiglio nello Spirito Santo al fine di poter e saper respingere con scienza divina questa tentazione che oggi ha conquistato i cuori anche di moltissimi che stanno in alto. Se cadremo, anche a noi saranno cavati gli occhi e saremo condannati a girare la m</w:t>
      </w:r>
      <w:r w:rsidR="00695541">
        <w:rPr>
          <w:rFonts w:ascii="Arial" w:hAnsi="Arial" w:cs="Arial"/>
          <w:color w:val="000000" w:themeColor="text1"/>
          <w:sz w:val="24"/>
          <w:szCs w:val="24"/>
        </w:rPr>
        <w:t>à</w:t>
      </w:r>
      <w:r w:rsidRPr="006558F8">
        <w:rPr>
          <w:rFonts w:ascii="Arial" w:hAnsi="Arial" w:cs="Arial"/>
          <w:color w:val="000000" w:themeColor="text1"/>
          <w:sz w:val="24"/>
          <w:szCs w:val="24"/>
        </w:rPr>
        <w:t>cina nelle prigioni del pensiero del mondo. Che gireremo la m</w:t>
      </w:r>
      <w:r w:rsidR="00695541">
        <w:rPr>
          <w:rFonts w:ascii="Arial" w:hAnsi="Arial" w:cs="Arial"/>
          <w:color w:val="000000" w:themeColor="text1"/>
          <w:sz w:val="24"/>
          <w:szCs w:val="24"/>
        </w:rPr>
        <w:t>à</w:t>
      </w:r>
      <w:r w:rsidRPr="006558F8">
        <w:rPr>
          <w:rFonts w:ascii="Arial" w:hAnsi="Arial" w:cs="Arial"/>
          <w:color w:val="000000" w:themeColor="text1"/>
          <w:sz w:val="24"/>
          <w:szCs w:val="24"/>
        </w:rPr>
        <w:t xml:space="preserve">cina è sicuro, che un giorno ci riscatteremo, questo è assai insicuro. </w:t>
      </w:r>
    </w:p>
    <w:p w14:paraId="4A0B0AC8"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Oggi, chi cade nelle trappole di Satana, sappia che per lui non vi sarà neanche un istante di liberazione dalle catene inique con le quale è tenuto prigioniero. Questa catene hanno il loro ancoraggio nell’inferno e neanche nell’inferno avverrà la liberazione da esse. Ecco perché al cristiano oggi è richiesta la stessa fermezza, prontezza, immediatezza di Cristo Gesù nel rispondere a Satana. Assieme alla fermezza occorre tutta la scienza dello Spirito Santo, affinché la nostra non caduta in tentazione, non sia vista come atto di ribellione al potere dal quale spesso oggi la tentazione proviene, perché oggi Satana del potere si sta servendo – e non più di Dalila – per la nostra rovina eterna. Con la scienza e la sapienza dello Spirito Santo agiremo con la fortezza necessaria ma anche la prudenza assolutamente necessaria perché nessun male ricada su di noi.</w:t>
      </w:r>
    </w:p>
    <w:p w14:paraId="24A97F23" w14:textId="77777777" w:rsidR="008359A1" w:rsidRPr="006558F8" w:rsidRDefault="008359A1" w:rsidP="008359A1">
      <w:pPr>
        <w:spacing w:after="200"/>
        <w:jc w:val="both"/>
        <w:rPr>
          <w:rFonts w:ascii="Arial" w:hAnsi="Arial" w:cs="Arial"/>
          <w:color w:val="000000" w:themeColor="text1"/>
          <w:sz w:val="24"/>
          <w:szCs w:val="24"/>
        </w:rPr>
      </w:pPr>
    </w:p>
    <w:p w14:paraId="157F2B72" w14:textId="77777777" w:rsidR="008359A1" w:rsidRPr="006558F8" w:rsidRDefault="008359A1" w:rsidP="008359A1">
      <w:pPr>
        <w:keepNext/>
        <w:spacing w:after="200"/>
        <w:jc w:val="both"/>
        <w:outlineLvl w:val="1"/>
        <w:rPr>
          <w:rFonts w:ascii="Arial" w:eastAsia="Calibri" w:hAnsi="Arial" w:cs="Arial"/>
          <w:b/>
          <w:color w:val="000000" w:themeColor="text1"/>
          <w:sz w:val="28"/>
          <w:szCs w:val="14"/>
          <w:lang w:eastAsia="en-US"/>
        </w:rPr>
      </w:pPr>
      <w:bookmarkStart w:id="13" w:name="_Toc164802061"/>
      <w:bookmarkStart w:id="14" w:name="_Toc165020269"/>
      <w:r w:rsidRPr="006558F8">
        <w:rPr>
          <w:rFonts w:ascii="Arial" w:eastAsia="Calibri" w:hAnsi="Arial" w:cs="Arial"/>
          <w:b/>
          <w:color w:val="000000" w:themeColor="text1"/>
          <w:sz w:val="28"/>
          <w:szCs w:val="14"/>
          <w:lang w:eastAsia="en-US"/>
        </w:rPr>
        <w:t>RELIGIONE CREATA DALL’UOMO E MORALE</w:t>
      </w:r>
      <w:bookmarkEnd w:id="13"/>
      <w:bookmarkEnd w:id="14"/>
    </w:p>
    <w:p w14:paraId="4AB28410"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Solo il vero Dio è il Creatore dell’uomo ed è questa la vera religione: obbedire con sommo rispetto alla volontà di Dio secondo la verità e il fine da lui creati nella nostra natura e manifestati e rivelati con la sua Parola. In questa vera religione di creazione – verità della natura e fine di essa devono rimanere in eterno una cosa sola – la morale altro non è se non la nostra obbedienza sia alla verità della natura e sia al fine che essa è chiamata a compiere nei suoi giorni sulla terra. </w:t>
      </w:r>
    </w:p>
    <w:p w14:paraId="3D8136E0"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 xml:space="preserve">Nella vera religione è sempre il Signore, che è il Dio Creatore dell’uomo, che dona le modalità da seguire e indica le vie da percorrere, perché ogni uomo e tutti gli uomini possano obbedire alla natura da lui creata e realizzare il fine ad essa data. Quando la vera religione si corrompe, è allora che l’uomo si crea la sua religione e stabilisce sempre lui vie e forme di vita. Nel Libro dei Giudici si giunge non solo all’adorazione degli idoli, ma addirittura a servirsi di una struttura sacra, quale quella dei Leviti, addetti al culto del Signore che si svolgeva nella Tenda di Convegno, ad essere elevati al ministero del sacerdozio, che per Legge divina apparteneva solo ai Figli di Aronne. </w:t>
      </w:r>
    </w:p>
    <w:p w14:paraId="2122F9C8"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Si fonde l’idolo, si costruisce un santuario, si costituisce il sacerdote perché l’idolo vengano onorato e adorato dai figli di Abramo. Quando la religione è inventata dagli uomini e anche le strutture sacre, costituite dal Dio vivo e vero, si pongono a servizio di questa religione, allora dobbiamo confessare che ci troviamo dinanzi ad una universale falsità. La morale che scaturisce da questa religione falsa, mai potrà essere vera. Falsa è la religione, falso è colui che l’ha inventata, e falso è il ministro che la serve, falsi saranno di conseguenza i fruitori di essa.</w:t>
      </w:r>
    </w:p>
    <w:p w14:paraId="55D52F4B"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Quando egli ebbe restituito il denaro alla madre, questa prese duecento sicli e li diede al fonditore, il quale ne fece una statua di metallo fuso, che fu collocata nella casa di Mica. Quest’uomo, Mica, aveva un santuario; fece un efod e i terafìm e diede l’investitura a uno dei figli, che divenne suo sacerdote. In quel tempo non c’era un re in Israele; ognuno faceva come gli sembrava bene.</w:t>
      </w:r>
    </w:p>
    <w:p w14:paraId="6E842E94"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Anche se le strutture esterne – alcune naturalmente e non tutte, perché un idolo mai potrà appartenere alla vera religione – appartengono alla vera religione, mai queste strutture potranno trasformare una falsa religione in vera religione. Ed è questo l’inganno che viene perpetrato ai danni di chi si accosta a questa falsa religione. Le strutture mai potranno rendere vero ciò che è essenzialmente e costitutivamente falso. Un sacerdote, per di più creato dagli uomini, mai potrà rendere un idolo vero Dio, può però trasformare il vero Dio in un idolo. Questa religione che è immorale, renderà immorale tutto il culto e tutta la legge e le norme sulle quali essa viene fondata. Il vero culto è solo verso il vero Dio. Tutte le istituzioni della religione del vero Dio sempre dovranno essere conservate nella loro verità di fine e il fine per ogni istituzione è dato dal vero Dio che ha istituito la vera religione. Chi trasforma una vera istituzione in una falsa istituzione, renderà immorale tutto ciò che nasce da essa, immorale è il culto e immorale sarà la legge. Ciò che oggettivamente immorale mai potrà produrre sana moralità.</w:t>
      </w:r>
    </w:p>
    <w:p w14:paraId="5FFBD7E7"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C’era un uomo delle montagne di Èfraim che si chiamava Mica. Egli disse alla madre: «Quei millecento sicli d’argento che ti erano stati presi e per i quali hai pronunciato una maledizione, e l’hai pronunciata alla mia presenza, ecco, li ho io; quel denaro l’avevo preso io. Ora te lo restituisco». La madre disse: «Benedetto sia mio figlio dal Signore!». Egli restituì alla madre i millecento sicli d’argento e la madre disse: «Io consacro con la mia mano questo denaro al Signore, in favore di mio figlio, per farne una statua di metallo fuso». </w:t>
      </w:r>
      <w:bookmarkStart w:id="15" w:name="_Hlk150966783"/>
      <w:r w:rsidRPr="006558F8">
        <w:rPr>
          <w:rFonts w:ascii="Arial" w:hAnsi="Arial" w:cs="Arial"/>
          <w:i/>
          <w:iCs/>
          <w:color w:val="000000" w:themeColor="text1"/>
          <w:sz w:val="23"/>
          <w:szCs w:val="24"/>
        </w:rPr>
        <w:t xml:space="preserve">Quando egli ebbe restituito il denaro alla madre, questa prese duecento sicli e li diede al fonditore, il quale ne fece una statua di metallo fuso, che fu collocata nella casa di </w:t>
      </w:r>
      <w:r w:rsidRPr="006558F8">
        <w:rPr>
          <w:rFonts w:ascii="Arial" w:hAnsi="Arial" w:cs="Arial"/>
          <w:i/>
          <w:iCs/>
          <w:color w:val="000000" w:themeColor="text1"/>
          <w:sz w:val="23"/>
          <w:szCs w:val="24"/>
        </w:rPr>
        <w:lastRenderedPageBreak/>
        <w:t>Mica. Quest’uomo, Mica, aveva un santuario; fece un efod e i terafìm e diede l’investitura a uno dei figli, che divenne suo sacerdote. In quel tempo non c’era un re in Israele; ognuno faceva come gli sembrava bene.</w:t>
      </w:r>
      <w:bookmarkEnd w:id="15"/>
      <w:r w:rsidRPr="006558F8">
        <w:rPr>
          <w:rFonts w:ascii="Arial" w:hAnsi="Arial" w:cs="Arial"/>
          <w:i/>
          <w:iCs/>
          <w:color w:val="000000" w:themeColor="text1"/>
          <w:sz w:val="23"/>
          <w:szCs w:val="24"/>
        </w:rPr>
        <w:t xml:space="preserve"> Ora c’era un giovane di Betlemme di Giuda, della tribù di Giuda, il quale era un levita e abitava in quel luogo come forestiero. Quest’uomo era partito dalla città di Betlemme di Giuda, per cercare una dimora dovunque la trovasse. Cammin facendo era giunto sulle montagne di Èfraim, alla casa di Mica. Mica gli domandò: «Da dove vieni?». Gli rispose: «Sono un levita di Betlemme di Giuda e vado a cercare una dimora dove la troverò». Mica gli disse: «Rimani con me e sii per me padre e sacerdote; ti darò dieci sicli d’argento all’anno, vestiario e vitto». Il levita entrò. Il levita dunque acconsentì a stare con quell’uomo, che trattò il giovane come un figlio. Mica diede l’investitura al levita; il giovane divenne suo sacerdote e si stabilì in casa di lui. Mica disse: «Ora so che il Signore mi farà del bene, perché questo levita è divenuto mio sacerdote» (Gdc 17,1-13). </w:t>
      </w:r>
    </w:p>
    <w:p w14:paraId="5B96A7BC"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non c’era un re in Israele e in quel tempo la tribù dei Daniti cercava un territorio per stabilirvisi, perché fino a quei giorni non le era toccata nessuna eredità fra le tribù d’Israele. I figli di Dan mandarono dunque da Sorea e da Estaòl cinque uomini della loro tribù, uomini di valore, per visitare ed esplorare il territorio; dissero loro: «Andate ad esplorare il territorio!». Quelli giunsero sulle montagne di Èfraim fino alla casa di Mica e passarono la notte in quel luogo. Mentre erano presso la casa di Mica, riconobbero la voce del giovane levita; avvicinatisi, gli chiesero: «Chi ti ha condotto qua? Che cosa fai in questo luogo? Che hai tu qui?». Rispose loro: «Mica mi ha fatto così e così, mi dà un salario e io sono divenuto suo sacerdote». Gli dissero: «Consulta Dio, perché possiamo sapere se il viaggio che abbiamo intrapreso avrà buon esito». Il sacerdote rispose loro: «Andate in pace, il viaggio che fate è sotto lo sguardo del Signore». I cinque uomini continuarono il viaggio e arrivarono a Lais e videro che il popolo, che vi abitava, viveva in sicurezza, secondo i costumi di quelli di Sidone, tranquillo e fiducioso; non c’era nella regione chi, usurpando il potere, facesse qualcosa di offensivo; erano lontani da quelli di Sidone e non avevano relazione con nessuno. Poi tornarono dai loro fratelli a Sorea e a Estaòl, e i fratelli chiesero loro: «Che notizie portate?». Quelli risposero: «Alziamoci e andiamo contro quella gente, poiché abbiamo visto il territorio ed è ottimo. E voi rimanete inattivi? Non indugiate a partire per andare a prendere in possesso il territorio. Quando arriverete là, troverete un popolo che non sospetta di nulla. La terra è vasta e Dio ve l’ha consegnata nelle mani; è un luogo dove non manca nulla di ciò che è sulla terra».</w:t>
      </w:r>
    </w:p>
    <w:p w14:paraId="3DADC9F0"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seicento uomini della tribù dei Daniti partirono da Sorea e da Estaòl, ben armati. Andarono e si accamparono a Kiriat Iearìm, in Giuda; perciò il luogo, che è a occidente di Kiriat Iearìm, fu chiamato e si chiama fino ad oggi Accampamento di Dan. Di là passarono sulle montagne di Èfraim e giunsero alla casa di Mica.</w:t>
      </w:r>
    </w:p>
    <w:p w14:paraId="4F28D294"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 cinque uomini che erano andati a esplorare la terra di Lais dissero ai loro fratelli: «Sapete che in queste case ci sono un efod, i terafìm e una statua di metallo fuso? Sappiate ora quello che dovete fare». Quelli si </w:t>
      </w:r>
      <w:r w:rsidRPr="006558F8">
        <w:rPr>
          <w:rFonts w:ascii="Arial" w:hAnsi="Arial" w:cs="Arial"/>
          <w:i/>
          <w:iCs/>
          <w:color w:val="000000" w:themeColor="text1"/>
          <w:sz w:val="23"/>
          <w:szCs w:val="24"/>
        </w:rPr>
        <w:lastRenderedPageBreak/>
        <w:t>diressero da quella parte, giunsero alla casa del giovane levita, cioè alla casa di Mica, e lo salutarono. Mentre i seicento uomini, muniti delle loro armi, stavano davanti alla porta, i cinque uomini che erano andati a esplorare il territorio, vennero, entrarono in casa, presero la statua di metallo fuso, l’efod e i terafìm. Intanto il sacerdote stava davanti alla porta con i seicento uomini armati. Quando, entrati in casa di Mica, ebbero preso la statua di metallo fuso, l’efod e i terafìm, il sacerdote disse loro: «Che cosa fate?». Quelli gli risposero: «Taci, mettiti la mano sulla bocca, vieni con noi e sarai per noi padre e sacerdote. Che cosa è meglio per te: essere sacerdote della casa di un uomo solo oppure essere sacerdote di una tribù e di una famiglia in Israele?».</w:t>
      </w:r>
    </w:p>
    <w:p w14:paraId="6C236229"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Il sacerdote gioì in cuor suo; prese l’efod, i terafìm e la statua e si unì a quella gente. Allora si rimisero in cammino, mettendo innanzi a loro i bambini, il bestiame e le masserizie. Essi erano già lontani dalla casa di Mica, quando i suoi vicini si misero in armi e raggiunsero i Daniti. Allora gridarono ai Daniti. Questi si voltarono e dissero a Mica: «Perché ti sei messo in armi?». Egli rispose: «Avete portato via gli dèi che mi ero fatto e il sacerdote, e ve ne siete andati. Ora che cosa mi resta? Come potete dunque dirmi: “Che cos’hai?”». I Daniti gli dissero: «Non si senta la tua voce dietro a noi, perché uomini irritati potrebbero scagliarsi su di voi e tu ci perderesti la vita e la vita di quelli della tua casa!». I Daniti continuarono il viaggio; Mica, vedendo che erano più forti di lui, si voltò indietro e tornò a casa.</w:t>
      </w:r>
    </w:p>
    <w:p w14:paraId="2479BC67"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Quelli dunque, presi con sé gli oggetti che Mica aveva fatto e il sacerdote che aveva al suo servizio, giunsero a Lais, a un popolo che se ne stava tranquillo e fiducioso; lo passarono a fil di spada e diedero la città alle fiamme. Nessuno le prestò aiuto, perché era lontana da Sidone e i suoi abitanti non avevano relazioni con altra gente. Essa era nella valle che si estende verso Bet Recob. Poi i Daniti ricostruirono la città e l’abitarono. La chiamarono Dan dal nome di Dan, loro padre, che era nato da Israele; ma prima la città si chiamava Lais. E i Daniti eressero per loro uso la statua; Giònata, figlio di Ghersom, figlio di Mosè, e i suoi figli furono sacerdoti della tribù dei Daniti, finché gli abitanti della regione furono deportati. Essi misero in onore per proprio uso la statua, che Mica aveva fatto, finché la casa di Dio rimase a Silo (Gdc 18,1-31). </w:t>
      </w:r>
    </w:p>
    <w:p w14:paraId="6D3D787B" w14:textId="5BFE58C1"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Si è detto che, assumere le strutture della vera sacralità a servizio dell’idolatria e della falsa sacralità, rende immorali tutti gli atti. Ma vi è una tentazione assai più sottile, astutamente sottile, diabolicamente sottile ed è quella che può sempre avvenire nella vera religione: usare </w:t>
      </w:r>
      <w:r w:rsidR="00695541" w:rsidRPr="006558F8">
        <w:rPr>
          <w:rFonts w:ascii="Arial" w:hAnsi="Arial" w:cs="Arial"/>
          <w:color w:val="000000" w:themeColor="text1"/>
          <w:sz w:val="24"/>
          <w:szCs w:val="24"/>
        </w:rPr>
        <w:t>tutte</w:t>
      </w:r>
      <w:r w:rsidRPr="006558F8">
        <w:rPr>
          <w:rFonts w:ascii="Arial" w:hAnsi="Arial" w:cs="Arial"/>
          <w:color w:val="000000" w:themeColor="text1"/>
          <w:sz w:val="24"/>
          <w:szCs w:val="24"/>
        </w:rPr>
        <w:t xml:space="preserve"> le strutture della vera sacralità a servizio della vera religione per fini non voluti dal Signore. Tentazione ancora più diabolica e infernale è quella che ci porta a usare le strutture del sacro a servizio di ogni ingiustizia, ogni immoralità, ogni iniquità. L’altra tentazione sempre diabolica e infernale è quella che ci conduce a distruggere la vera religione con i poteri che proprio la vera religione conferisce alle sue istituzione. Oggi è questo il male, padre di ogni altro male: anziché porre i poteri sacri a solo esclusivo servizio della volontà di Dio, manifestata nella sua Divina Rivelazione e a noi insegnata dallo Spirito Santo nella purezza della divina verità, i poteri sacri vengono posti a </w:t>
      </w:r>
      <w:r w:rsidRPr="006558F8">
        <w:rPr>
          <w:rFonts w:ascii="Arial" w:hAnsi="Arial" w:cs="Arial"/>
          <w:color w:val="000000" w:themeColor="text1"/>
          <w:sz w:val="24"/>
          <w:szCs w:val="24"/>
        </w:rPr>
        <w:lastRenderedPageBreak/>
        <w:t xml:space="preserve">servizio per la realizzazione dei nostri pensieri e dei nostri desideri. Perché questo possa essere reso credibile, tutta la Sacra Scrittura e tutta la Sacra Tradizione e tutto il Deposito della fede viene negato, privato della sua verità. È come se la religione cominciasse oggi la sua corsa nel tempo. </w:t>
      </w:r>
    </w:p>
    <w:p w14:paraId="6A44084F"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Questo spostamento di servizio – dal servizio alla volontà di Dio a servizio della volontà dell’uomo o peggio ancora a servizio della volontà di Satana – è stata una delle tre tentazioni subite da Cristo Gesù e da lui rispente con fermezza e fortezza di Spirito Santo. Non c’è peccato più grande e non vi  immoralità più grande di questa: usare i poteri che la vera sacralità della vera religione ci conferisce ponendoli a servizio del cuore e della mente nostra o di colui del quale si è schiavi. Un uomo di Dio deve essere in tutto simile a Cristo Gesù. La sua libertà lui l’ha vissuta lasciandosi crocifiggere. Chi non vuole essere crocifisso che non assuma nessun vero potere sacro. Lo vivrà dalla schiavitù sotto gli uomini e mai nella libertà sotto il solo governo del Signore. Comunione gerarchica non significa schiavitù e neanche obbedienza gerarchica significa schiavitù. Significa invece obbedienza allo Spirito Santo del fratello che mi indica la via di Dio perché io la segua sino alla fine. Se la via indicata è frutto di un altro Vangelo, di un’altra religione, di un’altra struttura religiosa, la verità di Dio obbliga alla verità di Dio, ma la verità di Dio chiede una non obbedienza, ma rimanendo sempre nella regola del Vangelo e nella sua santissima Legge.</w:t>
      </w:r>
    </w:p>
    <w:p w14:paraId="4EFFA1D4" w14:textId="77777777" w:rsidR="008359A1" w:rsidRPr="006558F8" w:rsidRDefault="008359A1" w:rsidP="008359A1">
      <w:pPr>
        <w:spacing w:after="200"/>
        <w:jc w:val="both"/>
        <w:rPr>
          <w:rFonts w:ascii="Arial" w:hAnsi="Arial" w:cs="Arial"/>
          <w:i/>
          <w:iCs/>
          <w:color w:val="000000" w:themeColor="text1"/>
          <w:sz w:val="24"/>
          <w:szCs w:val="24"/>
        </w:rPr>
      </w:pPr>
    </w:p>
    <w:p w14:paraId="3FF027C5" w14:textId="77777777" w:rsidR="008359A1" w:rsidRPr="006558F8" w:rsidRDefault="008359A1" w:rsidP="008359A1">
      <w:pPr>
        <w:keepNext/>
        <w:spacing w:after="200"/>
        <w:jc w:val="both"/>
        <w:outlineLvl w:val="1"/>
        <w:rPr>
          <w:rFonts w:ascii="Arial" w:eastAsia="Calibri" w:hAnsi="Arial" w:cs="Arial"/>
          <w:b/>
          <w:color w:val="000000" w:themeColor="text1"/>
          <w:sz w:val="28"/>
          <w:szCs w:val="14"/>
          <w:lang w:eastAsia="en-US"/>
        </w:rPr>
      </w:pPr>
      <w:bookmarkStart w:id="16" w:name="_Toc164802062"/>
      <w:bookmarkStart w:id="17" w:name="_Toc165020270"/>
      <w:r w:rsidRPr="006558F8">
        <w:rPr>
          <w:rFonts w:ascii="Arial" w:eastAsia="Calibri" w:hAnsi="Arial" w:cs="Arial"/>
          <w:b/>
          <w:color w:val="000000" w:themeColor="text1"/>
          <w:sz w:val="28"/>
          <w:szCs w:val="14"/>
          <w:lang w:eastAsia="en-US"/>
        </w:rPr>
        <w:t>LA MORALE DI SODOMA ENTRA NEL POPOLO DI DIO</w:t>
      </w:r>
      <w:bookmarkEnd w:id="16"/>
      <w:bookmarkEnd w:id="17"/>
    </w:p>
    <w:p w14:paraId="7B327DAA"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Quanto è avvenuto in Sodoma, avviene ora nel popolo di Dio. Ecco cosa è avvenuto nella città, distrutta dal Signore facendo cadere dal cielo fuoco e zolfo:</w:t>
      </w:r>
    </w:p>
    <w:p w14:paraId="5B0BDF70"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 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w:t>
      </w:r>
      <w:r w:rsidRPr="006558F8">
        <w:rPr>
          <w:rFonts w:ascii="Arial" w:hAnsi="Arial" w:cs="Arial"/>
          <w:i/>
          <w:iCs/>
          <w:color w:val="000000" w:themeColor="text1"/>
          <w:sz w:val="23"/>
          <w:szCs w:val="24"/>
        </w:rPr>
        <w:lastRenderedPageBreak/>
        <w:t xml:space="preserve">chiusero la porta; colpirono di cecità gli uomini che erano all’ingresso della casa, dal più piccolo al più grande, così che non riuscirono a trovare la porta (Gen 19,1-11). </w:t>
      </w:r>
    </w:p>
    <w:p w14:paraId="7187AF1D"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Ecco cosa accade nel popolo di Dio. Prima viene richiesto il forestiero perché si possa abusare di lui. Al posto del forestiero, dal momento che l’ospitalità è sacra, l’ospitante vuole dare la figlia che è ancora vergine. L’ospite invece porta fuori la sua concubina e la dona in pasto a quegli uomini malvagi. Questa volta però non ci sono gli angeli che accecano quegli iniqui e la concubina viene violentata. A questa violenza segue poi la morte. </w:t>
      </w:r>
    </w:p>
    <w:p w14:paraId="7D55ED28"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w:t>
      </w:r>
    </w:p>
    <w:p w14:paraId="64782106"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Da quanto letto e dalla comparazione dei due eventi, si deve confessare che la condizione morale nel popolo di Dio, già dopo qualche anno dalla morte di Giosuè, è oltremodo pessima. Si è andati ben oltre l’immoralità regnante e dominante in Sodoma e Gomorra. Questo significa che un popolo abbandonato a se stesso, non ha limite nella sia immoralità. Di questo abbandono a se stesso, l’Apostolo Paolo traccia un ritratto o un profilo nella Lettera ai Romani, profilo o ritratto che non riguarda solo il suo tempo, riguarda invece ogni tempo.</w:t>
      </w:r>
    </w:p>
    <w:p w14:paraId="6F97C901"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D0725CC"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641D576"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Per questo Dio li ha abbandonati a passioni infami; infatti, le loro femmine hanno cambiato i rapporti naturali in quelli contro natura. Similmente </w:t>
      </w:r>
      <w:r w:rsidRPr="006558F8">
        <w:rPr>
          <w:rFonts w:ascii="Arial" w:hAnsi="Arial" w:cs="Arial"/>
          <w:i/>
          <w:iCs/>
          <w:color w:val="000000" w:themeColor="text1"/>
          <w:sz w:val="23"/>
          <w:szCs w:val="24"/>
        </w:rPr>
        <w:lastRenderedPageBreak/>
        <w:t xml:space="preserve">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6A6B4E2"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invece il profilo che traccia il profeta Ezechiele sull’immoralità del popolo del Signore, immoralità che aveva conquistato anche il santissimo tempio o la santissima casa di Dio in Gerusalemme:</w:t>
      </w:r>
    </w:p>
    <w:p w14:paraId="64761199"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208E1012"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w:t>
      </w:r>
      <w:r w:rsidRPr="006558F8">
        <w:rPr>
          <w:rFonts w:ascii="Arial" w:hAnsi="Arial" w:cs="Arial"/>
          <w:i/>
          <w:iCs/>
          <w:color w:val="000000" w:themeColor="text1"/>
          <w:sz w:val="23"/>
          <w:szCs w:val="24"/>
        </w:rPr>
        <w:lastRenderedPageBreak/>
        <w:t xml:space="preserve">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050B5530"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Qual è la differenza che regna tra i nostri giorni e i giorni narrati dal Libro dei Giudici? È vero. Ai nostri giorni avviene nella nostra Chiesa e nel mondo quanto avveniva in Sodoma e Gomorra e quanto è avvenuto nella città di Gàbaa. Oggi però ogni disordine sessuale non solo lo si vuole dichiarare cosa buona per ogni uomo, per legge stabilita dagli uomini, in più, perché la legalizzazione del male sia cosa accolta da tutti, si vuole che esso venga anche benedetto dalla Chiesa. Gli uomini rendono l’abominio e la nefandezza legali e la Chiesa mette su questa legalizzazione la sua benedizione. Così l’immoralità è trasformata in moralità e si potrà continuare ad infrangere la Legge del Signore, dichiarata cosa per quei tempi, ma non per tutti i tempi. La morale non è vera per un tempo e non vera per altri tempi, perché la verità di creazione non è vera per un tempo e non vera per tutti i tempi. Per l’eternità rimane la verità dell’uomo fatto a immagine e somiglianza di Dio e per l’eternità l’uomo è stato fatto maschio e femmina. Poiché la creazione di due maschi e di due femmine è fatta dall’uomo, mai Dio potrà dichiarare frutto della sua volontà ciò che è invece frutto della volontà dell’uomo contro la volontà di Dio. Leggiamo tutto il racconto:</w:t>
      </w:r>
    </w:p>
    <w:p w14:paraId="1ECFD354"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Il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14:paraId="25EAFC88"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lastRenderedPageBreak/>
        <w:t>Ma quell’uomo non volle passare la notte in quel luogo; si alzò, partì e giunse di fronte a Gebus, cioè Gerusalemme, con i suoi due asini sellati, la sua concubina e il servo.</w:t>
      </w:r>
    </w:p>
    <w:p w14:paraId="42E6BE07"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w:t>
      </w:r>
      <w:bookmarkStart w:id="18" w:name="_Hlk150966927"/>
      <w:r w:rsidRPr="006558F8">
        <w:rPr>
          <w:rFonts w:ascii="Arial" w:hAnsi="Arial" w:cs="Arial"/>
          <w:i/>
          <w:iCs/>
          <w:color w:val="000000" w:themeColor="text1"/>
          <w:sz w:val="23"/>
          <w:szCs w:val="24"/>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w:t>
      </w:r>
      <w:bookmarkEnd w:id="18"/>
      <w:r w:rsidRPr="006558F8">
        <w:rPr>
          <w:rFonts w:ascii="Arial" w:hAnsi="Arial" w:cs="Arial"/>
          <w:i/>
          <w:iCs/>
          <w:color w:val="000000" w:themeColor="text1"/>
          <w:sz w:val="23"/>
          <w:szCs w:val="24"/>
        </w:rPr>
        <w:t>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p>
    <w:p w14:paraId="2914FD78"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w:t>
      </w:r>
      <w:r w:rsidRPr="006558F8">
        <w:rPr>
          <w:rFonts w:ascii="Arial" w:hAnsi="Arial" w:cs="Arial"/>
          <w:i/>
          <w:iCs/>
          <w:color w:val="000000" w:themeColor="text1"/>
          <w:sz w:val="23"/>
          <w:szCs w:val="24"/>
        </w:rPr>
        <w:lastRenderedPageBreak/>
        <w:t xml:space="preserve">consultatevi e decidete!”». Quanti vedevano, dicevano: «Non è mai accaduta e non si è mai vista una cosa simile, da quando gli Israeliti sono usciti dalla terra d’Egitto fino ad oggi!» (Gdc 19,1-30) </w:t>
      </w:r>
    </w:p>
    <w:p w14:paraId="254C9FCA"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Anche il levita compie un’azione immorale. Dissacra il corpo della sua concubina, tagliandolo in pezzi e inviando ad ogni tribù una parte del corpo di lei. Ad un’azione immorale mai si deve rispondere con un’altra azione immorale, neanche se l’azione immorale è stata così grave come quella che si è consumata in Gàbaa. Né vale il principio che a estremi mali vanno presi estremi rimedi. Ogni rimedio che si prende sempre deve rispettare la Legge morale. Nessuno è sopra la Legge del Signore. Ogni soluzione che si prende dovrà essere moralmente corretta. Una soluzione immorale aggiunge male al male e iniquità a iniquità. </w:t>
      </w:r>
    </w:p>
    <w:p w14:paraId="079ACEE5"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 capi delle tribù chiedono ai capi della tribù di Beniamino che vengano loro consegnati gli autori di un così efferato misfatto. Poiché i capi della tribù di Beniamino si rifiutano di consegnare loro quei malfattori, si decide di scendere in guerra. Le morti che la guerra produce sono moltissimi. Solo alla fine le tribù ottengono la vittoria e costringono i combattenti rimasti della tribù di Beniamino a trovare rifugio nel deserto. Ora chiediamoci: si può chiedere ad un popolo il sacrificio dei suoi figli al fine di estirpare dalla terra alcuni malfattori? Se la vita di un uomo vale quanto la vita di un altro uomo, la guerra non è la via per vincere il male. Sempre le soluzioni vanno prese dalla Legge del Signore. A quei tempi, quale possibilità vi era di conoscere la Legge del Signore? Le istituzioni a servizio dell’insegnamento della Legge non esistevano.</w:t>
      </w:r>
    </w:p>
    <w:p w14:paraId="58FFD7BE"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tutti gli Israeliti uscirono, da Dan fino a Bersabea e al territorio di Gàlaad, e la comunità si radunò come un sol uomo dinanzi al Signore, a Mispa. I capi di tutto il popolo e tutte le tribù d’Israele si presentarono all’assemblea del popolo di Dio, in numero di quattrocentomila fanti che maneggiavano la spada. I figli di Beniamino vennero a sapere che gli Israeliti erano venuti a Mispa. Gli Israeliti dissero: «Parlate! Com’è avvenuta questa scelleratezza?». Allora il levita, il marito della donna che era stata uccisa, rispose: «Io ero giunto con la mia concubina a Gàbaa di Beniamino, per passarvi la notte. Ma gli abitanti di Gàbaa insorsero contro di me e circondarono di notte la casa dove stavo. Volevano uccidere me; quanto alla mia concubina, le usarono violenza fino al punto che ne morì. Io presi la mia concubina, la feci a pezzi e mandai i pezzi a tutti i territori dell’eredità d’Israele, perché costoro hanno commesso un delitto e un’infamia in Israele. Eccovi qui tutti, Israeliti: consultatevi e decidete qui». Tutto il popolo si alzò insieme gridando: «Nessuno di noi tornerà alla tenda, nessuno di noi rientrerà a casa. Ora ecco quanto faremo a Gàbaa: tireremo a sorte e prenderemo in tutte le tribù d’Israele dieci uomini su cento, cento su mille e mille su diecimila, i quali andranno a cercare viveri per il popolo, per quelli che andranno a punire Gàbaa di Beniamino, come merita l’infamia che ha commesso in Israele».</w:t>
      </w:r>
    </w:p>
    <w:p w14:paraId="6A0488D6"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Così tutti gli Israeliti si radunarono contro la città, uniti come un solo uomo.</w:t>
      </w:r>
    </w:p>
    <w:p w14:paraId="4B025A66"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Le tribù d’Israele mandarono uomini in tutta la tribù di Beniamino a dire: «Quale delitto è stato commesso in mezzo a voi? Consegnateci quegli </w:t>
      </w:r>
      <w:r w:rsidRPr="006558F8">
        <w:rPr>
          <w:rFonts w:ascii="Arial" w:hAnsi="Arial" w:cs="Arial"/>
          <w:i/>
          <w:iCs/>
          <w:color w:val="000000" w:themeColor="text1"/>
          <w:sz w:val="23"/>
          <w:szCs w:val="24"/>
        </w:rPr>
        <w:lastRenderedPageBreak/>
        <w:t>uomini iniqui di Gàbaa, perché li uccidiamo e cancelliamo il male da Israele». Ma i figli di Beniamino non vollero ascoltare la voce dei loro fratelli, gli Israeliti.</w:t>
      </w:r>
    </w:p>
    <w:p w14:paraId="3452E108"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Beniamino uscirono dalle loro città e si radunarono a Gàbaa per combattere contro gli Israeliti. Si passarono in rassegna i figli di Beniamino usciti dalle città: formavano un totale di ventiseimila uomini che maneggiavano la spada, senza contare gli abitanti di Gàbaa. Fra tutta questa gente c’erano settecento uomini scelti, che erano ambidestri. Tutti costoro erano capaci di colpire con la fionda un capello, senza mancarlo.</w:t>
      </w:r>
    </w:p>
    <w:p w14:paraId="6A8FD1E9"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Si fece pure la rassegna degli Israeliti, non compresi quelli di Beniamino, ed erano quattrocentomila uomini in grado di maneggiare la spada, tutti guerrieri. Gli Israeliti si mossero, vennero a Betel e consultarono Dio, dicendo: «Chi di noi andrà per primo a combattere contro i figli di Beniamino?». Il Signore rispose: «Giuda andrà per primo». Il mattino dopo, gli Israeliti si mossero e si accamparono presso Gàbaa. Gli Israeliti uscirono per combattere contro Beniamino e si disposero in ordine di battaglia contro di loro, presso Gàbaa.</w:t>
      </w:r>
    </w:p>
    <w:p w14:paraId="2A74C7F7"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i figli di Beniamino uscirono da Gàbaa e in quel giorno sterminarono ventiduemila Israeliti, ma l’esercito degli Israeliti si rinfrancò ed essi tornarono a schierarsi in battaglia dove si erano schierati il primo giorno. Gli Israeliti salirono a piangere davanti al Signore fino alla sera e consultarono il Signore, dicendo: «Devo continuare a combattere contro Beniamino, mio fratello?». Il Signore rispose: «Andate contro di loro». Gli Israeliti vennero a battaglia con i figli di Beniamino una seconda volta. I Beniaminiti una seconda volta uscirono da Gàbaa contro di loro e sterminarono altri diciottomila uomini degli Israeliti, tutti atti a maneggiare la spada. Allora tutti gli Israeliti e tutto il popolo salirono a Betel, piansero e rimasero davanti al Signore e digiunarono quel giorno fino alla sera e offrirono olocausti e sacrifici di comunione davanti al Signore. 27Gli Israeliti consultarono il Signore – l’arca dell’alleanza di Dio in quel tempo era là e Fineès, figlio di Eleàzaro, figlio di Aronne, prestava servizio davanti ad essa in quel tempo – e dissero: «Devo continuare ancora a uscire in battaglia contro i figli di Beniamino, mio fratello, o devo cessare?». Il Signore rispose: «Andate, perché domani li consegnerò in mano vostra».</w:t>
      </w:r>
    </w:p>
    <w:p w14:paraId="5D280CEB"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Israele tese quindi un agguato intorno a Gàbaa. Gli Israeliti andarono il terzo giorno contro i figli di Beniamino e si disposero a battaglia presso Gàbaa come le altre volte. I figli di Beniamino fecero una sortita contro il popolo, si lasciarono attirare lontano dalla città e cominciarono a colpire e a uccidere, come le altre volte, alcuni del popolo d’Israele, lungo le strade che portano l’una a Betel e l’altra a Gàbaon, in aperta campagna: ne uccisero circa trenta. Già i figli di Beniamino pensavano: «Eccoli sconfitti davanti a noi come la prima volta». Ma gli Israeliti dissero: «Fuggiamo e attiriamoli dalla città sulle strade!». Tutti gli Israeliti abbandonarono la loro posizione e si disposero a battaglia a Baal Tamar, mentre quelli di Israele che erano in agguato sbucavano dal luogo dove si trovavano, a occidente di Gàbaa. Diecimila uomini scelti in tutto Israele </w:t>
      </w:r>
      <w:r w:rsidRPr="006558F8">
        <w:rPr>
          <w:rFonts w:ascii="Arial" w:hAnsi="Arial" w:cs="Arial"/>
          <w:i/>
          <w:iCs/>
          <w:color w:val="000000" w:themeColor="text1"/>
          <w:sz w:val="23"/>
          <w:szCs w:val="24"/>
        </w:rPr>
        <w:lastRenderedPageBreak/>
        <w:t>giunsero davanti a Gàbaa. Il combattimento fu aspro: quelli non si accorgevano del disastro che stava per colpirli. Il Signore sconfisse Beniamino davanti a Israele; gli Israeliti uccisero in quel giorno venticinquemilacento uomini di Beniamino, tutti atti a maneggiare la spada.</w:t>
      </w:r>
    </w:p>
    <w:p w14:paraId="64848A6E"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 figli di Beniamino si accorsero di essere sconfitti. Gli Israeliti avevano ceduto terreno a Beniamino, perché confidavano nell’agguato che avevano teso presso Gàbaa. Quelli che stavano in agguato, infatti, si gettarono d’improvviso contro Gàbaa e, fattavi irruzione, passarono a fil di spada l’intera città. C’era un segnale convenuto fra gli Israeliti e quelli che stavano in agguato: questi dovevano far salire dalla città una colonna di fumo. Gli Israeliti avevano dunque voltato le spalle nel combattimento e gli uomini di Beniamino avevano cominciato a colpire e uccidere circa trenta uomini d’Israele. Essi dicevano: «Ormai essi sono sconfitti davanti a noi, come nella prima battaglia!». Ma quando il segnale, la colonna di fumo, cominciò ad alzarsi dalla città, quelli di Beniamino si voltarono indietro ed ecco, tutta la città saliva in fiamme verso il cielo. Allora gli Israeliti tornarono indietro e gli uomini di Beniamino furono presi dal terrore, vedendo il disastro piombare loro addosso. Voltarono le spalle davanti agli Israeliti e presero la via del deserto; ma i combattenti li incalzavano e quelli che venivano dalla città piombavano in mezzo a loro massacrandoli. Circondarono i Beniaminiti, li inseguirono senza tregua, li incalzarono fino di fronte a Gàbaa, dal lato orientale. Caddero dei Beniaminiti diciottomila uomini, tutti valorosi.</w:t>
      </w:r>
    </w:p>
    <w:p w14:paraId="4BBF8FDA"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 superstiti voltarono le spalle e fuggirono verso il deserto, in direzione della roccia di Rimmon e gli Israeliti ne rastrellarono per le strade cinquemila, li incalzarono fino a Ghìdeom e ne colpirono altri duemila. Così il numero totale dei Beniaminiti che caddero quel giorno fu di venticinquemila, atti a maneggiare la spada, tutta gente di valore. Seicento uomini, che avevano voltato le spalle ed erano fuggiti verso il deserto, raggiunsero la roccia di Rimmon e rimasero alla roccia di Rimmon quattro mesi. Intanto gli Israeliti tornarono contro i figli di Beniamino, passarono a fil di spada nella città uomini e bestiame e quanto trovarono, e diedero alle fiamme anche tutte le città che incontrarono (Gdc 20,1.48). </w:t>
      </w:r>
    </w:p>
    <w:p w14:paraId="0EFE7BA2"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Ecco ora un’altra decisione. Questa, anche se non è immorale, alla fine risulterà stolta e insipiente. Le tribù giurano di non dare nessuna delle loro figli in moglie ai figli della tribù di Beniamino. Poi però i capi delle tribù si accorgono che con questo loro giuramento avevano condannato all’estinzione una tribù. Come rimediare a questa stolta e insipiente decisione? Non potendo violare in modo diretto il giuramento, decidono di violarlo in modo indiritto. Ora è giusto che ci chiediamo: non violare noi il giuramento e aiutare gli altri a violarlo, è cosa morale o immorale? L’inviolabilità del giuramento riguarda coloro che lo hanno proferito. Quanti non lo hanno proferito non sono obbligati al suo rispetto. Sono pertanto gli altri a dover trovare la soluzione perché la tribù di Beniamino non si estingua. Possiamo noi suggerire e favorire anche la soluzione? A quei tempi la coscienza non formata sulla verità oggettiva e universale della Legge non si poneva questo </w:t>
      </w:r>
      <w:r w:rsidRPr="006558F8">
        <w:rPr>
          <w:rFonts w:ascii="Arial" w:hAnsi="Arial" w:cs="Arial"/>
          <w:color w:val="000000" w:themeColor="text1"/>
          <w:sz w:val="24"/>
          <w:szCs w:val="24"/>
        </w:rPr>
        <w:lastRenderedPageBreak/>
        <w:t xml:space="preserve">problema. Purché non sia io ha violare il giuramento, a causa della parola data al Signore, posso aiutare a che si raggiunga un fine, altrimenti non raggiungibile. La coscienza sempre trova quelle scappatoie utili per aggirare la Legge. </w:t>
      </w:r>
    </w:p>
    <w:p w14:paraId="53D9BCBC" w14:textId="77777777" w:rsidR="008359A1" w:rsidRPr="006558F8" w:rsidRDefault="008359A1" w:rsidP="008359A1">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Gli Israeliti avevano giurato a Mispa: «Nessuno di noi darà la propria figlia in moglie a un Beniaminita». Il popolo venne a Betel, dove rimase fino alla sera davanti a Dio, alzò la voce, prorompendo in pianto, e disse: «Signore, Dio d’Israele, perché è avvenuto questo in Israele, che oggi in Israele sia venuta meno una delle sue tribù?».</w:t>
      </w:r>
    </w:p>
    <w:p w14:paraId="632A4BB1" w14:textId="77777777" w:rsidR="008359A1" w:rsidRPr="006558F8" w:rsidRDefault="008359A1" w:rsidP="008359A1">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Il giorno dopo il popolo si alzò di buon mattino, costruì in quel luogo un altare e offrì olocausti e sacrifici di comunione. Poi gli Israeliti dissero: «Fra tutte le tribù d’Israele, qual è quella che non è venuta all’assemblea davanti al Signore?». Perché contro chi non fosse venuto alla presenza del Signore a Mispa si era pronunciato questo grande giuramento: «Sarà messo a morte». Gli Israeliti si pentivano di quello che avevano fatto a Beniamino loro fratello e dicevano: «Oggi è stata soppressa una tribù d’Israele. Come faremo per procurare donne ai superstiti, dato che abbiamo giurato per il Signore di non dar loro in moglie nessuna delle nostre figlie?».</w:t>
      </w:r>
    </w:p>
    <w:p w14:paraId="68A6A582" w14:textId="77777777" w:rsidR="008359A1" w:rsidRPr="006558F8" w:rsidRDefault="008359A1" w:rsidP="008359A1">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Dissero dunque: «Fra le tribù d’Israele, qual è quella che non è venuta davanti al Signore a Mispa?». Risultò che nessuno di Iabes di Gàlaad era venuto all’accampamento dove era l’assemblea; fatta la rassegna del popolo, si era trovato che là non vi era nessuno degli abitanti di Iabes di Gàlaad. Allora la comunità vi mandò dodicimila uomini dei più valorosi e ordinò: «Andate e passate a fil di spada gli abitanti di Iabes di Gàlaad, comprese le donne e i bambini. Farete così: voterete allo sterminio ogni maschio e ogni donna che abbia avuto rapporti con un uomo; invece risparmierete le vergini». Quelli fecero così. Trovarono fra gli abitanti di Iabes di Gàlaad quattrocento fanciulle vergini, che non avevano avuto rapporti con un uomo, e le condussero all’accampamento, a Silo, che è nella terra di Canaan. Tutta la comunità mandò messaggeri per parlare ai figli di Beniamino, che erano alla roccia di Rimmon, e per proporre loro la pace. Allora i Beniaminiti tornarono e furono date loro quelle donne di Iabes di Gàlaad a cui era stata risparmiata la vita; ma non erano sufficienti per tutti.</w:t>
      </w:r>
    </w:p>
    <w:p w14:paraId="5C284EC2" w14:textId="77777777" w:rsidR="008359A1" w:rsidRPr="006558F8" w:rsidRDefault="008359A1" w:rsidP="008359A1">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 xml:space="preserve">Il popolo dunque si era pentito di quello che aveva fatto a Beniamino, perché il Signore aveva aperto una breccia fra le tribù d’Israele. Gli anziani della comunità dissero: «Come procureremo donne ai superstiti, poiché le donne beniaminite sono state sterminate?». Soggiunsero: «Bisogna conservare il possesso di un resto a Beniamino, perché non sia soppressa una tribù in Israele. Ma noi non possiamo dare loro in moglie le nostre figlie, perché gli Israeliti hanno giurato: “Maledetto chi darà una moglie a Beniamino!”». Aggiunsero: «Ecco, ogni anno si fa una festa per il Signore a Silo». Questa città è a settentrione di Betel, a oriente della strada che sale da Betel a Sichem e a mezzogiorno di Lebonà. Diedero quest’ordine ai figli di Beniamino: «Andate, appostatevi nelle vigne e state attenti: quando le fanciulle di Silo usciranno per danzare in coro, uscite dalle vigne, rapite ciascuno una donna tra le fanciulle di Silo e andatevene </w:t>
      </w:r>
      <w:r w:rsidRPr="006558F8">
        <w:rPr>
          <w:rFonts w:ascii="Arial" w:hAnsi="Arial" w:cs="Arial"/>
          <w:i/>
          <w:iCs/>
          <w:color w:val="000000" w:themeColor="text1"/>
          <w:sz w:val="23"/>
          <w:szCs w:val="23"/>
        </w:rPr>
        <w:lastRenderedPageBreak/>
        <w:t>nel territorio di Beniamino. Quando i loro padri o i loro fratelli verranno a discutere con noi, diremo loro: “Perdonateli: non le hanno prese una ciascuno in guerra, né voi le avete date loro: solo in tal caso sareste in colpa”». I figli di Beniamino fecero a quel modo: si presero mogli, secondo il loro numero, fra le danzatrici; le rapirono, poi partirono e tornarono nel loro territorio, riedificarono le città, e vi stabilirono la loro dimora.</w:t>
      </w:r>
    </w:p>
    <w:p w14:paraId="11623CD9" w14:textId="77777777" w:rsidR="008359A1" w:rsidRPr="006558F8" w:rsidRDefault="008359A1" w:rsidP="008359A1">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 xml:space="preserve">In quel medesimo tempo, gli Israeliti se ne andarono ciascuno nella sua tribù e nella sua famiglia e da quel luogo ciascuno si diresse verso la sua eredità. </w:t>
      </w:r>
      <w:bookmarkStart w:id="19" w:name="_Hlk151021077"/>
      <w:r w:rsidRPr="006558F8">
        <w:rPr>
          <w:rFonts w:ascii="Arial" w:hAnsi="Arial" w:cs="Arial"/>
          <w:i/>
          <w:iCs/>
          <w:color w:val="000000" w:themeColor="text1"/>
          <w:sz w:val="23"/>
          <w:szCs w:val="23"/>
        </w:rPr>
        <w:t xml:space="preserve">In quel tempo non c’era un re in Israele; ognuno faceva come gli sembrava bene (Gdc 21,1-25). </w:t>
      </w:r>
    </w:p>
    <w:bookmarkEnd w:id="19"/>
    <w:p w14:paraId="00C5188B"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coscienza aggira la Legge. Questa formalmente non è stata violata. Al giuramento non è venuto meno coloro che lo hanno pronunciato. Essi però hanno aiutato i figli di Beniamino perché esso fosse aggirato. Questo accade quando ci si appella ad una coscienza non formata rettamente sulla Legge del Signore. Agire con coscienza certa è consentito. Se però noi omettiamo la giusta, la retta, la doverosa formazione della coscienza, siamo responsabili del male oggettivo che viene commesso. Il male oggettivo è sempre un male che produce e genera altro male. Ogni uomo deve sempre trovare soluzioni di bene nella verità.</w:t>
      </w:r>
    </w:p>
    <w:p w14:paraId="244B3975" w14:textId="77777777" w:rsidR="008359A1" w:rsidRPr="006558F8" w:rsidRDefault="008359A1" w:rsidP="008359A1">
      <w:pPr>
        <w:spacing w:after="200"/>
        <w:jc w:val="both"/>
        <w:rPr>
          <w:rFonts w:ascii="Arial" w:hAnsi="Arial" w:cs="Arial"/>
          <w:color w:val="000000" w:themeColor="text1"/>
          <w:sz w:val="24"/>
          <w:szCs w:val="24"/>
        </w:rPr>
      </w:pPr>
    </w:p>
    <w:p w14:paraId="74E7F061" w14:textId="77777777" w:rsidR="008359A1" w:rsidRPr="006558F8" w:rsidRDefault="008359A1" w:rsidP="008359A1">
      <w:pPr>
        <w:keepNext/>
        <w:spacing w:after="200"/>
        <w:jc w:val="both"/>
        <w:outlineLvl w:val="1"/>
        <w:rPr>
          <w:rFonts w:ascii="Arial" w:eastAsia="Calibri" w:hAnsi="Arial" w:cs="Arial"/>
          <w:b/>
          <w:color w:val="000000" w:themeColor="text1"/>
          <w:sz w:val="28"/>
          <w:szCs w:val="14"/>
          <w:lang w:eastAsia="en-US"/>
        </w:rPr>
      </w:pPr>
      <w:bookmarkStart w:id="20" w:name="_Toc164802063"/>
      <w:bookmarkStart w:id="21" w:name="_Toc165020271"/>
      <w:r w:rsidRPr="006558F8">
        <w:rPr>
          <w:rFonts w:ascii="Arial" w:eastAsia="Calibri" w:hAnsi="Arial" w:cs="Arial"/>
          <w:b/>
          <w:color w:val="000000" w:themeColor="text1"/>
          <w:sz w:val="28"/>
          <w:szCs w:val="14"/>
          <w:lang w:eastAsia="en-US"/>
        </w:rPr>
        <w:t>IL SIGILLO SULLA MORALITÀ AL TEMPO DEI GIUDICI</w:t>
      </w:r>
      <w:bookmarkEnd w:id="20"/>
      <w:bookmarkEnd w:id="21"/>
    </w:p>
    <w:p w14:paraId="00FDAB65"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Nel Sacri Testi del Libro del Giudici per ben due volte troviamo il sigillo dello Spirito Santo che rivela la sorgente della moralità vigente a quei tempi:</w:t>
      </w:r>
    </w:p>
    <w:p w14:paraId="1EA4FE03"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In quel tempo non c’era un re in Israele; ognuno faceva come gli sembrava bene (Gdc 17,6). </w:t>
      </w:r>
    </w:p>
    <w:p w14:paraId="3AB17509" w14:textId="77777777" w:rsidR="008359A1" w:rsidRPr="006558F8" w:rsidRDefault="008359A1" w:rsidP="008359A1">
      <w:pPr>
        <w:spacing w:after="200"/>
        <w:ind w:left="567" w:right="567"/>
        <w:jc w:val="both"/>
        <w:rPr>
          <w:rFonts w:ascii="Arial" w:hAnsi="Arial" w:cs="Arial"/>
          <w:i/>
          <w:iCs/>
          <w:color w:val="000000" w:themeColor="text1"/>
          <w:sz w:val="23"/>
          <w:szCs w:val="23"/>
        </w:rPr>
      </w:pPr>
      <w:r w:rsidRPr="006558F8">
        <w:rPr>
          <w:rFonts w:ascii="Arial" w:hAnsi="Arial" w:cs="Arial"/>
          <w:i/>
          <w:iCs/>
          <w:color w:val="000000" w:themeColor="text1"/>
          <w:sz w:val="23"/>
          <w:szCs w:val="23"/>
        </w:rPr>
        <w:t xml:space="preserve">In quel tempo non c’era un re in Israele; ognuno faceva come gli sembrava bene (Gdc 21,25). </w:t>
      </w:r>
    </w:p>
    <w:p w14:paraId="44E3A53C"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cosa dice lo Spirito Santo per bocca del suo agiografo: la moralità non era il frutto della Legge e neanche il frutto della verità della nostra natura umana. Essa era invece il frutto del giudizio del singolo su ogni singola azione. Più che giudizio, si tratta di una valutazione, valutazione che non era fatta su quanto era vero, giusto, nobile, santo, puro, ma su quanto sembrava bene. A chi sembrava bene? Alla coscienza del singolo che agiva ed operava.</w:t>
      </w:r>
    </w:p>
    <w:p w14:paraId="6C46D18D"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Perché questo sfacelo morale? Ecco la causa: a quei tempi non c’era un re in Israele. Questa affermazione potrebbe indurre a pensare che se ci fosse un re, tutti i problemi morali del popolo possono essere risolti.</w:t>
      </w:r>
    </w:p>
    <w:p w14:paraId="73E1F77E"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 questa pensiero si risponde che dopo c’è stato un re in Israele. Si deve però anche dire che nessun problema morale è stato risolto. Perché questo?  A questa domanda si risponde che sempre potrebbe esserci un re, ma non il Re, un giudice ma non il Giudice, un anziano, ma non l’Anziano, un capo, ma non il Capo. Per la nostra Chiesa potrebbe essere un papa ma non il Papa, un vescovo ma non il Vescovo, un presbitero ma non il Presbitero, un diacono ma non il Diacono, un </w:t>
      </w:r>
      <w:r w:rsidRPr="006558F8">
        <w:rPr>
          <w:rFonts w:ascii="Arial" w:hAnsi="Arial" w:cs="Arial"/>
          <w:color w:val="000000" w:themeColor="text1"/>
          <w:sz w:val="24"/>
          <w:szCs w:val="24"/>
        </w:rPr>
        <w:lastRenderedPageBreak/>
        <w:t>parroco ma non il Parroco, un cresimato ma non il cresimato, un battezzato ma non il Battezzato,  un profeta ma non il Profeta, un dottore ma non il Dottore, un maestro ma non Maestro, un evangelista ma non l’Evangelista, un testimone della fede, ma non il Testimone. Che differenza c’è tra “un” e “il”?</w:t>
      </w:r>
    </w:p>
    <w:p w14:paraId="3EE0A4EB"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Tutti possono un re, un giudice, un anziano, un capo, un papa, un vescovo, un presbitero, un diacono, un parroco, un cresimato, un battezzato, un profeta, un dottore, un maestro, un evangelista, un testimone dal proprio cuore e dalla propria volontà e fare ciò che gli sembra meglio. Il Re, il Giudice, l’Anziano, il Capo, il Papa, il Vescovo, il Presbitero, il Diacono, il Parroco, il Cresimato, il Battezzato, il Profeta, il Dottore, il Maestro, l’Evangelista, il Testimone agiscono in conformità sia alla verità della natura creata, sia alla verità della natura sacramentalizzata ed evangelizzata e sia al fine per cui sono stati creati, costituiti, fatti, redenti, ordinati, sacramentalizzati, cristificati, affinché per creazione, per sacramento, per carisma, per missione, per vocazione e per fine da raggiungere, rimangano solo e sempre dalla volontà del Signore loro Dio. Mentre un papa può fare e fa ciò che gli sembra meglio, il Papa mai agirà dal suo cuore, sempre agirà dal cuore di Cristo e dalla purissima verità dello Spirito Santo. Così sarà per ogni altra istituzione creata dal Signore Dio. Creazione e fine, verità della creazione, verità della redenzione, verità della santificazione e verità del fine dovranno sempre viversi dal cuore di Dio e dalla sua volontà. </w:t>
      </w:r>
    </w:p>
    <w:p w14:paraId="4B23A6DC"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Ecco la morale che è retta moralità secondo Dio, che si differenzia con differenza infinita dalla morale che è falsità e immoralità secondo l’uomo. La morale del Ministro di Cristo Gesù dovrà essere sempre secondo verità e fine pensati e voluti dall’eternità dal Signore nostro Dio. La morale del Ministro di Cristo Gesù mai dovrà essere morale dal suo pensiero e dalla sua volontà. Ecco un esempio della morale immorale di un Ministro di Cristo Gesù: </w:t>
      </w:r>
      <w:r w:rsidRPr="006558F8">
        <w:rPr>
          <w:rFonts w:ascii="Arial" w:hAnsi="Arial" w:cs="Arial"/>
          <w:i/>
          <w:iCs/>
          <w:color w:val="000000" w:themeColor="text1"/>
          <w:sz w:val="24"/>
          <w:szCs w:val="24"/>
        </w:rPr>
        <w:t>“Sia la chiesa arcobaleno”. “E la chiesa arcobaleno fu”</w:t>
      </w:r>
      <w:r w:rsidRPr="006558F8">
        <w:rPr>
          <w:rFonts w:ascii="Arial" w:hAnsi="Arial" w:cs="Arial"/>
          <w:color w:val="000000" w:themeColor="text1"/>
          <w:sz w:val="24"/>
          <w:szCs w:val="24"/>
        </w:rPr>
        <w:t xml:space="preserve">. Un Ministro di Cristo Gesù guarda questa chiesa e dice che è cosa buona. La guarda invece il Signore Dio questa chiesa e dice che non è la sua Chiesa. Ecco un altro esempio di morale immorale di un Ministro di Cristo Gesù: </w:t>
      </w:r>
      <w:r w:rsidRPr="006558F8">
        <w:rPr>
          <w:rFonts w:ascii="Arial" w:hAnsi="Arial" w:cs="Arial"/>
          <w:i/>
          <w:iCs/>
          <w:color w:val="000000" w:themeColor="text1"/>
          <w:sz w:val="24"/>
          <w:szCs w:val="24"/>
        </w:rPr>
        <w:t xml:space="preserve">“Siano le coppie omosessuali”. “E le coppie omosessuali furono”. </w:t>
      </w:r>
      <w:r w:rsidRPr="006558F8">
        <w:rPr>
          <w:rFonts w:ascii="Arial" w:hAnsi="Arial" w:cs="Arial"/>
          <w:color w:val="000000" w:themeColor="text1"/>
          <w:sz w:val="24"/>
          <w:szCs w:val="24"/>
        </w:rPr>
        <w:t xml:space="preserve">Un Ministro di Cristo Gesù guarda queste coppie, dice che sono cosa buona e dona disposizione che esse vengano benedette. Il Signore Dio invece guarda queste coppie e dice che non sono secondo la sua volontà, perché non rispettano né la verità di natura e né il fine per cui la coppia da lui è stata creata. </w:t>
      </w:r>
    </w:p>
    <w:p w14:paraId="31C51772"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Un papa, un vescovo, un presbitero, un re, un giudice, un responsabile dei popolo e delle nazioni può sempre dire: </w:t>
      </w:r>
      <w:r w:rsidRPr="006558F8">
        <w:rPr>
          <w:rFonts w:ascii="Arial" w:hAnsi="Arial" w:cs="Arial"/>
          <w:i/>
          <w:iCs/>
          <w:color w:val="000000" w:themeColor="text1"/>
          <w:sz w:val="24"/>
          <w:szCs w:val="24"/>
        </w:rPr>
        <w:t>“Questa cosa mi sembra buona, la approvo, anzi la innalzo a legge”</w:t>
      </w:r>
      <w:r w:rsidRPr="006558F8">
        <w:rPr>
          <w:rFonts w:ascii="Arial" w:hAnsi="Arial" w:cs="Arial"/>
          <w:color w:val="000000" w:themeColor="text1"/>
          <w:sz w:val="24"/>
          <w:szCs w:val="24"/>
        </w:rPr>
        <w:t>. Oggi sembra bene l’aborto, il divorzio, l’eutanasia, le unioni omosessuali, ogni violazione inferta alla natura dell’uomo. Poiché sembrano cosa buone, vanno approvate con leggi apposite. Così agendo, Tutto ciò che è intrinsecamente male lo si dichiara cosa buona e viene dichiarato legge degli uomini. La chiesa dal basso, secondo la volontà degli uomini, mi sembra cosa buona, l’approvo, la creo, la stabilisco cosa buona per legge. Così agisce un re o un capo. Mai potrà agire il Re, mai potrà agire il Capo. Essi agiranno sempre dalla volontà di Dio, dalla verità  di Dio, dal fine per cui sono stati innalzati dal Signore a Re e a Capi del suo popolo o di altri popoli. Sempre costoro si dovranno ricordare il fine della loro scelta e del loro innalzamento.</w:t>
      </w:r>
    </w:p>
    <w:p w14:paraId="71213BDD" w14:textId="77777777" w:rsidR="008359A1" w:rsidRPr="006558F8" w:rsidRDefault="008359A1" w:rsidP="008359A1">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Ecco cosa rivelano il Libro della Sapienza per i Capi delle nazioni e gli Atti degli Apostoli su Saulo di Tarso, travolto sulla via di Damasco dalla luce di Cristo Gesù:</w:t>
      </w:r>
    </w:p>
    <w:p w14:paraId="23028A1E"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(Sap 6,1.11). </w:t>
      </w:r>
    </w:p>
    <w:p w14:paraId="33796C0D"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4330FAE" w14:textId="77777777" w:rsidR="008359A1" w:rsidRPr="006558F8" w:rsidRDefault="008359A1" w:rsidP="008359A1">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w:t>
      </w:r>
      <w:r w:rsidRPr="006558F8">
        <w:rPr>
          <w:rFonts w:ascii="Arial" w:hAnsi="Arial" w:cs="Arial"/>
          <w:i/>
          <w:iCs/>
          <w:color w:val="000000" w:themeColor="text1"/>
          <w:sz w:val="23"/>
          <w:szCs w:val="24"/>
        </w:rPr>
        <w:lastRenderedPageBreak/>
        <w:t xml:space="preserve">squame e recuperò la vista. Si alzò e venne battezzato, poi prese cibo e le forze gli ritornarono (At 9,1-19). </w:t>
      </w:r>
    </w:p>
    <w:p w14:paraId="2DA0D52A" w14:textId="14476A58" w:rsidR="000E3F04" w:rsidRPr="006558F8" w:rsidRDefault="008359A1"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Sempre chi viene innalzato deve ricordarsi del fine per cui è stato innalzato e sempre l’uomo, creatura fatta da Dio a sua immagine e somiglianza, fatto maschio e femmina, deve ricordarsi la verità della sua natura e il fine che il Signore gli ha manifesta prima di crearlo e subito appena creato. Innalzamento, creazione, consacrazione, sacramentalizzazione, verità, carisma, missione, vocazione, fine, poteri devono rimanere una cosa sola e rimangono una cosa sola se vengono vissuti dalla volontà del Signore nostro Dio e non da ciò che ad ognuno sembra sia cosa buona. Il sembrare viene dal nostro cuore. L’essere, la verità, il fine, i poteri vengono sempre e solo dal Signore. Questa principio di verità e di vita mai dovrà essere dimenticato. È su questo principio che si fonda la retta moralità di chi è preposto al governo dei suoi fratelli. </w:t>
      </w:r>
    </w:p>
    <w:p w14:paraId="07BF1D31" w14:textId="77777777" w:rsidR="008359A1" w:rsidRDefault="008359A1" w:rsidP="000E3F04">
      <w:pPr>
        <w:keepNext/>
        <w:spacing w:after="200"/>
        <w:jc w:val="center"/>
        <w:outlineLvl w:val="0"/>
        <w:rPr>
          <w:rFonts w:ascii="Arial" w:hAnsi="Arial" w:cs="Arial"/>
          <w:b/>
          <w:bCs/>
          <w:color w:val="000000" w:themeColor="text1"/>
          <w:sz w:val="32"/>
          <w:szCs w:val="32"/>
        </w:rPr>
      </w:pPr>
    </w:p>
    <w:p w14:paraId="0E1E8247" w14:textId="1F104EFC" w:rsidR="000E3F04" w:rsidRPr="006558F8" w:rsidRDefault="000E3F04" w:rsidP="008359A1">
      <w:pPr>
        <w:pStyle w:val="Titolo1"/>
      </w:pPr>
      <w:bookmarkStart w:id="22" w:name="_Toc165020272"/>
      <w:r w:rsidRPr="006558F8">
        <w:t>APPENDICE</w:t>
      </w:r>
      <w:r w:rsidR="00B80D3D">
        <w:t xml:space="preserve"> PRIMA</w:t>
      </w:r>
      <w:bookmarkEnd w:id="22"/>
    </w:p>
    <w:p w14:paraId="4378A559" w14:textId="77777777" w:rsidR="000E3F04" w:rsidRPr="006558F8" w:rsidRDefault="000E3F04" w:rsidP="000E3F04">
      <w:pPr>
        <w:rPr>
          <w:color w:val="000000" w:themeColor="text1"/>
        </w:rPr>
      </w:pPr>
    </w:p>
    <w:p w14:paraId="066C3315" w14:textId="75D1DA45" w:rsidR="000E3F04" w:rsidRPr="00B80D3D" w:rsidRDefault="00B80D3D" w:rsidP="00B80D3D">
      <w:pPr>
        <w:pStyle w:val="Titolo3"/>
        <w:rPr>
          <w:rFonts w:eastAsia="Calibri"/>
          <w:lang w:eastAsia="en-US"/>
        </w:rPr>
      </w:pPr>
      <w:bookmarkStart w:id="23" w:name="_Toc121850308"/>
      <w:bookmarkStart w:id="24" w:name="_Toc165020273"/>
      <w:r w:rsidRPr="00B80D3D">
        <w:rPr>
          <w:rFonts w:eastAsia="Calibri"/>
          <w:lang w:eastAsia="en-US"/>
        </w:rPr>
        <w:t>La famiglia: verità di carta o verità di vita?</w:t>
      </w:r>
      <w:bookmarkEnd w:id="23"/>
      <w:bookmarkEnd w:id="24"/>
    </w:p>
    <w:p w14:paraId="7FF067BE" w14:textId="77777777" w:rsidR="000E3F04" w:rsidRPr="006558F8" w:rsidRDefault="000E3F04" w:rsidP="000E3F04">
      <w:pPr>
        <w:spacing w:after="200"/>
        <w:jc w:val="both"/>
        <w:rPr>
          <w:rFonts w:ascii="Arial" w:hAnsi="Arial" w:cs="Arial"/>
          <w:b/>
          <w:bCs/>
          <w:color w:val="000000" w:themeColor="text1"/>
          <w:sz w:val="24"/>
        </w:rPr>
      </w:pPr>
      <w:bookmarkStart w:id="25" w:name="_Toc121850309"/>
      <w:r w:rsidRPr="006558F8">
        <w:rPr>
          <w:rFonts w:ascii="Arial" w:eastAsia="Calibri" w:hAnsi="Arial" w:cs="Arial"/>
          <w:b/>
          <w:bCs/>
          <w:color w:val="000000" w:themeColor="text1"/>
          <w:kern w:val="32"/>
          <w:sz w:val="24"/>
          <w:szCs w:val="28"/>
          <w:lang w:eastAsia="en-US"/>
        </w:rPr>
        <w:t>Prima riflessione</w:t>
      </w:r>
      <w:bookmarkEnd w:id="25"/>
      <w:r w:rsidRPr="006558F8">
        <w:rPr>
          <w:rFonts w:ascii="Arial" w:eastAsia="Calibri" w:hAnsi="Arial" w:cs="Arial"/>
          <w:b/>
          <w:bCs/>
          <w:color w:val="000000" w:themeColor="text1"/>
          <w:kern w:val="32"/>
          <w:sz w:val="24"/>
          <w:szCs w:val="28"/>
          <w:lang w:eastAsia="en-US"/>
        </w:rPr>
        <w:t xml:space="preserve">: </w:t>
      </w:r>
      <w:bookmarkStart w:id="26" w:name="_Toc121850310"/>
      <w:r w:rsidRPr="006558F8">
        <w:rPr>
          <w:rFonts w:ascii="Arial" w:hAnsi="Arial" w:cs="Arial"/>
          <w:b/>
          <w:bCs/>
          <w:color w:val="000000" w:themeColor="text1"/>
          <w:sz w:val="24"/>
        </w:rPr>
        <w:t>Per la donna l’uomo diviene uomo per l’uomo la donna diviene donna</w:t>
      </w:r>
      <w:bookmarkEnd w:id="26"/>
    </w:p>
    <w:p w14:paraId="44C8F04A" w14:textId="77777777" w:rsidR="000E3F04" w:rsidRPr="006558F8" w:rsidRDefault="000E3F04" w:rsidP="000E3F04">
      <w:pPr>
        <w:spacing w:after="200"/>
        <w:rPr>
          <w:rFonts w:ascii="Arial" w:eastAsia="Calibri" w:hAnsi="Arial" w:cs="Arial"/>
          <w:b/>
          <w:color w:val="000000" w:themeColor="text1"/>
          <w:sz w:val="24"/>
          <w:szCs w:val="22"/>
        </w:rPr>
      </w:pPr>
      <w:r w:rsidRPr="006558F8">
        <w:rPr>
          <w:rFonts w:ascii="Arial" w:eastAsia="Calibri" w:hAnsi="Arial" w:cs="Arial"/>
          <w:b/>
          <w:color w:val="000000" w:themeColor="text1"/>
          <w:sz w:val="24"/>
          <w:szCs w:val="22"/>
        </w:rPr>
        <w:t>IL PROGETTO ORIGINARIO DI DIO SULL’UOMO</w:t>
      </w:r>
    </w:p>
    <w:p w14:paraId="6BB721EB"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 </w:t>
      </w:r>
    </w:p>
    <w:p w14:paraId="6B9D28CF"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Spesso la socialità corrompe anche i costumi più autentici e oscura la moralità più connaturale all’uomo. Sodoma era città corrotta. Le figlie di Lot a contatto con quella mentalità divennero incestuose. Manca in queste ragioni il riferimento al Creatore e al Signore dell’uomo. </w:t>
      </w:r>
    </w:p>
    <w:p w14:paraId="07337188"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w:t>
      </w:r>
      <w:r w:rsidRPr="006558F8">
        <w:rPr>
          <w:rFonts w:ascii="Arial" w:hAnsi="Arial" w:cs="Arial"/>
          <w:i/>
          <w:iCs/>
          <w:color w:val="000000" w:themeColor="text1"/>
          <w:sz w:val="23"/>
        </w:rPr>
        <w:lastRenderedPageBreak/>
        <w:t xml:space="preserve">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5B972A46" w14:textId="77777777" w:rsidR="000E3F04" w:rsidRPr="006558F8" w:rsidRDefault="000E3F04" w:rsidP="000E3F04">
      <w:pPr>
        <w:widowControl w:val="0"/>
        <w:tabs>
          <w:tab w:val="left" w:pos="1418"/>
          <w:tab w:val="left" w:pos="2268"/>
        </w:tabs>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logica è sempre la stessa. Il figlio deve essere ottenuto ad ogni costo. Incesto, utero in affitto,  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p>
    <w:p w14:paraId="513D9E4A" w14:textId="77777777" w:rsidR="000E3F04" w:rsidRPr="006558F8" w:rsidRDefault="000E3F04" w:rsidP="000E3F04">
      <w:pPr>
        <w:widowControl w:val="0"/>
        <w:tabs>
          <w:tab w:val="left" w:pos="1418"/>
          <w:tab w:val="left" w:pos="2268"/>
        </w:tabs>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Il Libro della Sapienza insegna che quando Dio viene escluso, vengono negate anche le ragioni della verità. Senza queste ragioni, il cuore si inabissa in un baratro senza luce, dal quale difficilmente si verrà fuori.</w:t>
      </w:r>
    </w:p>
    <w:p w14:paraId="43EE5513"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29428BBA"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Di queste ragioni del cuore non vogliamo interessarci.  Inseguirle è perdita di tempo, oltre che peccato contro l’intelligenza e la sapienza. San Paolo le dichiara il frutto del soffocamento della verità nell’ingiustizia.</w:t>
      </w:r>
    </w:p>
    <w:p w14:paraId="78F71F88"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Io infatti non mi vergogno del Vangelo, perché è potenza di Dio per la salvezza di chiunque crede, del Giudeo, prima, come del Greco. In esso infatti si rivela la giustizia di Dio, da fede a fede, come sta scritto: Il giusto per fede vivrà.</w:t>
      </w:r>
    </w:p>
    <w:p w14:paraId="3B8190C1"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 xml:space="preserve">Essi dunque non hanno alcun motivo di scusa perché, pur avendo conosciuto Dio, non lo hanno glorificato né ringraziato come Dio, ma si sono perduti nei loro vani ragionamenti e la loro mente ottusa </w:t>
      </w:r>
      <w:r w:rsidRPr="006558F8">
        <w:rPr>
          <w:rFonts w:ascii="Arial" w:hAnsi="Arial" w:cs="Arial"/>
          <w:i/>
          <w:iCs/>
          <w:color w:val="000000" w:themeColor="text1"/>
          <w:sz w:val="23"/>
        </w:rPr>
        <w:lastRenderedPageBreak/>
        <w:t>si è ottenebrata.</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Mentre si dichiaravano sapienti, sono diventati stolti e hanno scambiato la gloria del Dio incorruttibile con un’immagine e una figura di uomo corruttibile, di uccelli, di quadrupedi e di rettili.</w:t>
      </w:r>
    </w:p>
    <w:p w14:paraId="749B08C3"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AAC1A12"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377120D9"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A noi interessa una cosa sola: presentare il progetto di Dio sulla famiglia, il solo  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  Leggendo con saggezza la Scrittura appare subito con ogni evidenza che Dio non crea l’uomo allo stesso modo degli altri esseri animati o inanimati. Gli altri esseri vengono creati senza alcun legame. </w:t>
      </w:r>
    </w:p>
    <w:p w14:paraId="0A05E580"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p>
    <w:p w14:paraId="1F42099D"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Quando il Signore vuole creare l’uomo, si consulta, parla al plurale. Questa sua ultima creatura non viene solo dalla sua parola. Vi è qualcosa di più. Questa creatura è fatta. È fatta però in un modo speciale.</w:t>
      </w:r>
    </w:p>
    <w:p w14:paraId="437782A8"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lastRenderedPageBreak/>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ADC50D4"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vuole porre al vertice della sua creazione, perché la governi, la diriga, la oriente sempre al bene più grande. È un compito dato all’uomo al momento stesso del suo venire alla luce. Per questo Dio lo ha creato, per questo esiste, per mostrare visibilmente ad ogni essere la verità eterna del suo Creatore.</w:t>
      </w:r>
    </w:p>
    <w:p w14:paraId="5115C123"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 </w:t>
      </w:r>
    </w:p>
    <w:p w14:paraId="4A9F39AD"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Come Dio dona la vita all’uomo, consultandosi, così l’uomo sempre dovrà dare vita ad un altro uomo, consultandosi, divenendo con l’altra una sola carne, dopo essere divenuti per volontà un solo corpo, un </w:t>
      </w:r>
      <w:r w:rsidRPr="006558F8">
        <w:rPr>
          <w:rFonts w:ascii="Arial" w:eastAsia="Calibri" w:hAnsi="Arial" w:cs="Arial"/>
          <w:i/>
          <w:color w:val="000000" w:themeColor="text1"/>
          <w:sz w:val="24"/>
          <w:szCs w:val="28"/>
        </w:rPr>
        <w:t>“solo uomo”</w:t>
      </w:r>
      <w:r w:rsidRPr="006558F8">
        <w:rPr>
          <w:rFonts w:ascii="Arial" w:eastAsia="Calibri" w:hAnsi="Arial" w:cs="Arial"/>
          <w:color w:val="000000" w:themeColor="text1"/>
          <w:sz w:val="24"/>
          <w:szCs w:val="28"/>
        </w:rPr>
        <w:t xml:space="preserve">, così come è uscito dalla mani del suo Creatore. </w:t>
      </w:r>
    </w:p>
    <w:p w14:paraId="59747325" w14:textId="77777777" w:rsidR="000E3F04" w:rsidRPr="006558F8" w:rsidRDefault="000E3F04" w:rsidP="000E3F04">
      <w:pPr>
        <w:spacing w:after="200"/>
        <w:jc w:val="both"/>
        <w:rPr>
          <w:rFonts w:ascii="Arial" w:eastAsia="Calibri" w:hAnsi="Arial" w:cs="Arial"/>
          <w:color w:val="000000" w:themeColor="text1"/>
          <w:sz w:val="24"/>
          <w:szCs w:val="28"/>
        </w:rPr>
      </w:pPr>
      <w:r w:rsidRPr="006558F8">
        <w:rPr>
          <w:rFonts w:ascii="Arial" w:eastAsia="Calibri" w:hAnsi="Arial" w:cs="Arial"/>
          <w:color w:val="000000" w:themeColor="text1"/>
          <w:sz w:val="24"/>
          <w:szCs w:val="28"/>
        </w:rPr>
        <w:t xml:space="preserve">È questo il matrimonio: la volontà dei due di divenire un </w:t>
      </w:r>
      <w:r w:rsidRPr="006558F8">
        <w:rPr>
          <w:rFonts w:ascii="Arial" w:eastAsia="Calibri" w:hAnsi="Arial" w:cs="Arial"/>
          <w:i/>
          <w:color w:val="000000" w:themeColor="text1"/>
          <w:sz w:val="24"/>
          <w:szCs w:val="28"/>
        </w:rPr>
        <w:t>“solo uomo”</w:t>
      </w:r>
      <w:r w:rsidRPr="006558F8">
        <w:rPr>
          <w:rFonts w:ascii="Arial" w:eastAsia="Calibri" w:hAnsi="Arial" w:cs="Arial"/>
          <w:color w:val="000000" w:themeColor="text1"/>
          <w:sz w:val="24"/>
          <w:szCs w:val="28"/>
        </w:rPr>
        <w:t>, come alle origini. È come operare il processo inverso della creazione. All’inizio è creato l’uno che di manifesta e si rivela come due. Ora da i due che si rivelano e si manifestano nella loro identità singolare si deve creare l’uno. Si manifesta la volontà di essere un</w:t>
      </w:r>
      <w:r w:rsidRPr="006558F8">
        <w:rPr>
          <w:rFonts w:ascii="Arial" w:eastAsia="Calibri" w:hAnsi="Arial" w:cs="Arial"/>
          <w:i/>
          <w:color w:val="000000" w:themeColor="text1"/>
          <w:sz w:val="24"/>
          <w:szCs w:val="28"/>
        </w:rPr>
        <w:t xml:space="preserve"> “solo uomo”</w:t>
      </w:r>
      <w:r w:rsidRPr="006558F8">
        <w:rPr>
          <w:rFonts w:ascii="Arial" w:eastAsia="Calibri" w:hAnsi="Arial" w:cs="Arial"/>
          <w:color w:val="000000" w:themeColor="text1"/>
          <w:sz w:val="24"/>
          <w:szCs w:val="28"/>
        </w:rPr>
        <w:t xml:space="preserve">, Dio l’accoglie e la sigillata in modo indissolubile, irreversibile, per sempre. </w:t>
      </w:r>
    </w:p>
    <w:p w14:paraId="63722F5A" w14:textId="77777777" w:rsidR="000E3F04" w:rsidRPr="006558F8" w:rsidRDefault="000E3F04" w:rsidP="000E3F04">
      <w:pPr>
        <w:spacing w:after="200"/>
        <w:jc w:val="both"/>
        <w:rPr>
          <w:rFonts w:ascii="Arial" w:eastAsia="Calibri" w:hAnsi="Arial" w:cs="Arial"/>
          <w:color w:val="000000" w:themeColor="text1"/>
          <w:sz w:val="24"/>
          <w:szCs w:val="22"/>
        </w:rPr>
      </w:pPr>
      <w:r w:rsidRPr="006558F8">
        <w:rPr>
          <w:rFonts w:ascii="Arial" w:eastAsia="Calibri" w:hAnsi="Arial" w:cs="Arial"/>
          <w:color w:val="000000" w:themeColor="text1"/>
          <w:sz w:val="24"/>
          <w:szCs w:val="22"/>
        </w:rPr>
        <w:t xml:space="preserve">Il secondo capitolo della Genesi ci aiuta a comprende meglio questa realtà del “solo uomo”. Il racconto diviene ancora più carico di divina verità attraverso la sua stessa drammatizzazione. </w:t>
      </w:r>
    </w:p>
    <w:p w14:paraId="2E8F7287"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w:t>
      </w:r>
      <w:r w:rsidRPr="006558F8">
        <w:rPr>
          <w:rFonts w:ascii="Arial" w:hAnsi="Arial" w:cs="Arial"/>
          <w:i/>
          <w:iCs/>
          <w:color w:val="000000" w:themeColor="text1"/>
          <w:sz w:val="23"/>
        </w:rPr>
        <w:lastRenderedPageBreak/>
        <w:t>«Tu potrai mangiare di tutti gli alberi del giardino, ma dell’albero della conoscenza del bene e del male non devi mangiare, perché, nel giorno in cui tu ne mangerai, certamente dovrai morire».</w:t>
      </w:r>
    </w:p>
    <w:p w14:paraId="50296EEC"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14:paraId="60913151"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p>
    <w:p w14:paraId="3D1DEB9C"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dalla sue  ossa, come carne dalla sua carne. La chiama donna, perché dall’uomo essa è stata tolta. La donna tratta dall’uomo è la prima vita data dall’uomo, secondo la volontà di Dio, per sua opera. È data all’uomo la donna, perché l’uomo sia sempre uomo datore di vita. </w:t>
      </w:r>
    </w:p>
    <w:p w14:paraId="3FE48AD3"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Anche la donna, che è fatta ad immagine della vita eterna di Dio, mai sarà vera donna, datrice di vita senza l’uomo, con il quale dovrà divenire una sola carne. Il testo sacro lo dice con ferma chiarezza: </w:t>
      </w:r>
      <w:r w:rsidRPr="006558F8">
        <w:rPr>
          <w:rFonts w:ascii="Arial" w:eastAsia="Calibri" w:hAnsi="Arial" w:cs="Arial"/>
          <w:i/>
          <w:color w:val="000000" w:themeColor="text1"/>
          <w:sz w:val="24"/>
          <w:szCs w:val="24"/>
          <w:lang w:eastAsia="en-US"/>
        </w:rPr>
        <w:t>“Per questo l’uomo lascerà suo padre e sua madre e si unirà a sua moglie, e i due saranno un’unica carne”</w:t>
      </w:r>
      <w:r w:rsidRPr="006558F8">
        <w:rPr>
          <w:rFonts w:ascii="Arial" w:eastAsia="Calibri" w:hAnsi="Arial" w:cs="Arial"/>
          <w:color w:val="000000" w:themeColor="text1"/>
          <w:sz w:val="24"/>
          <w:szCs w:val="24"/>
          <w:lang w:eastAsia="en-US"/>
        </w:rPr>
        <w:t xml:space="preserve">. Saranno una 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w:t>
      </w:r>
      <w:r w:rsidRPr="006558F8">
        <w:rPr>
          <w:rFonts w:ascii="Arial" w:eastAsia="Calibri" w:hAnsi="Arial" w:cs="Arial"/>
          <w:color w:val="000000" w:themeColor="text1"/>
          <w:sz w:val="24"/>
          <w:szCs w:val="24"/>
          <w:lang w:eastAsia="en-US"/>
        </w:rPr>
        <w:lastRenderedPageBreak/>
        <w:t xml:space="preserve">tradizione, di elaborazione di pensiero umano. Questo matrimonio scaturisce dal cuore di Dio. </w:t>
      </w:r>
    </w:p>
    <w:p w14:paraId="3DAEA19C"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14:paraId="6F7AB928" w14:textId="77777777" w:rsidR="000E3F04" w:rsidRPr="006558F8" w:rsidRDefault="000E3F04" w:rsidP="000E3F04">
      <w:pPr>
        <w:spacing w:after="200"/>
        <w:jc w:val="both"/>
        <w:rPr>
          <w:rFonts w:ascii="Arial" w:eastAsia="Calibri" w:hAnsi="Arial" w:cs="Arial"/>
          <w:color w:val="000000" w:themeColor="text1"/>
          <w:lang w:eastAsia="en-US"/>
        </w:rPr>
      </w:pPr>
    </w:p>
    <w:p w14:paraId="521E2B6A"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PATERNITÀ E MATERNITÀ SPIRITUALE</w:t>
      </w:r>
    </w:p>
    <w:p w14:paraId="6A747352"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È anche opportuno notare che nella nuova creazione, Dio procede questa volta al contrario. Prima crea la donna. La crea immacolata, piena di grazia, fa di Lei il suo tabernacolo vivente. Poi da Lei, dal suo seno, per opera dello Spirito Santo, fa nascere il suo Divin Figlio, in una relazione questa volta non di uomo – donna, bensì di Madre e Figlio. </w:t>
      </w:r>
    </w:p>
    <w:p w14:paraId="10790D9F"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  </w:t>
      </w:r>
    </w:p>
    <w:p w14:paraId="0F0C57C5"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14:paraId="678FCD39"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12C0E771"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Qui siamo in un mistero altissimo, confermato dallo stesso Cristo Gesù ai discepoli, quando annunzia loro che vi è una relazione nuova che permette di dare la vita. </w:t>
      </w:r>
    </w:p>
    <w:p w14:paraId="0D7B8477"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Gli dissero i suoi discepoli: «Se questa è la situazione dell’uomo rispetto alla donna, non conviene sposarsi». Egli rispose loro: «Non tutti capiscono questa parola, ma solo coloro ai quali è stato concesso. Infatti </w:t>
      </w:r>
      <w:r w:rsidRPr="006558F8">
        <w:rPr>
          <w:rFonts w:ascii="Arial" w:hAnsi="Arial" w:cs="Arial"/>
          <w:i/>
          <w:iCs/>
          <w:color w:val="000000" w:themeColor="text1"/>
          <w:sz w:val="23"/>
        </w:rPr>
        <w:lastRenderedPageBreak/>
        <w:t xml:space="preserve">vi sono eunuchi che sono nati così dal grembo della madre, e ve ne sono altri che sono stati resi tali dagli uomini, e ve ne sono altri ancora che si sono resi tali per il regno dei cieli. Chi può capire, capisca» (Mt 19,10-12). </w:t>
      </w:r>
    </w:p>
    <w:p w14:paraId="5695755D"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14:paraId="3EC44A1A" w14:textId="77777777" w:rsidR="000E3F04" w:rsidRPr="006558F8" w:rsidRDefault="000E3F04" w:rsidP="000E3F04">
      <w:pPr>
        <w:spacing w:after="200"/>
        <w:jc w:val="both"/>
        <w:rPr>
          <w:rFonts w:ascii="Arial" w:hAnsi="Arial" w:cs="Arial"/>
          <w:color w:val="000000" w:themeColor="text1"/>
        </w:rPr>
      </w:pPr>
    </w:p>
    <w:p w14:paraId="0B5B8EB5" w14:textId="77777777" w:rsidR="000E3F04" w:rsidRPr="006558F8" w:rsidRDefault="000E3F04" w:rsidP="000E3F04">
      <w:pPr>
        <w:spacing w:after="200"/>
        <w:jc w:val="both"/>
        <w:rPr>
          <w:rFonts w:ascii="Arial" w:hAnsi="Arial" w:cs="Arial"/>
          <w:b/>
          <w:color w:val="000000" w:themeColor="text1"/>
          <w:sz w:val="24"/>
        </w:rPr>
      </w:pPr>
      <w:r w:rsidRPr="006558F8">
        <w:rPr>
          <w:rFonts w:ascii="Arial" w:hAnsi="Arial" w:cs="Arial"/>
          <w:b/>
          <w:color w:val="000000" w:themeColor="text1"/>
          <w:sz w:val="24"/>
        </w:rPr>
        <w:t>DA MALACHIA A CRISTO GESÙ</w:t>
      </w:r>
    </w:p>
    <w:p w14:paraId="527E5F43"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Il profeta Malachia ammonisce i figli di Israele. Dio odia il ripudio. Odia la distruzione della famiglia monogamica e indissolubile. Odia che l’uomo distrugga il suo stesso soffio vitale.</w:t>
      </w:r>
    </w:p>
    <w:p w14:paraId="55197F4E"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6558F8">
        <w:rPr>
          <w:rFonts w:ascii="Arial" w:hAnsi="Arial" w:cs="Arial"/>
          <w:i/>
          <w:iCs/>
          <w:color w:val="000000" w:themeColor="text1"/>
          <w:position w:val="6"/>
          <w:sz w:val="23"/>
        </w:rPr>
        <w:t xml:space="preserve"> </w:t>
      </w:r>
      <w:r w:rsidRPr="006558F8">
        <w:rPr>
          <w:rFonts w:ascii="Arial" w:hAnsi="Arial" w:cs="Arial"/>
          <w:i/>
          <w:iCs/>
          <w:color w:val="000000" w:themeColor="text1"/>
          <w:sz w:val="23"/>
        </w:rPr>
        <w:t xml:space="preserve">Perché io detesto il ripudio, dice il Signore, Dio d’Israele, e chi copre d’iniquità la propria veste, dice il Signore degli eserciti. Custodite dunque il vostro soffio vitale e non siate infedeli (Mal 2,13-16). </w:t>
      </w:r>
    </w:p>
    <w:p w14:paraId="4E35B7BD"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nel cuore, non vengono dal suo cuore purissimo. L’uomo non può dividere ciò che Dio ha congiunto. </w:t>
      </w:r>
    </w:p>
    <w:p w14:paraId="7DD6B6C8"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w:t>
      </w:r>
      <w:r w:rsidRPr="006558F8">
        <w:rPr>
          <w:rFonts w:ascii="Arial" w:hAnsi="Arial" w:cs="Arial"/>
          <w:i/>
          <w:iCs/>
          <w:color w:val="000000" w:themeColor="text1"/>
          <w:position w:val="6"/>
          <w:sz w:val="23"/>
          <w:szCs w:val="24"/>
        </w:rPr>
        <w:t xml:space="preserve"> </w:t>
      </w:r>
      <w:r w:rsidRPr="006558F8">
        <w:rPr>
          <w:rFonts w:ascii="Arial" w:hAnsi="Arial" w:cs="Arial"/>
          <w:i/>
          <w:iCs/>
          <w:color w:val="000000" w:themeColor="text1"/>
          <w:sz w:val="23"/>
        </w:rPr>
        <w:t xml:space="preserve">Ma io vi dico: chiunque ripudia la propria moglie, se non in caso di unione illegittima, e ne sposa un’altra, commette adulterio» (Mt 19,3-9). </w:t>
      </w:r>
    </w:p>
    <w:p w14:paraId="312F10CA"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Non solo l’adulterio fisico è escluso dalla volontà del Padre, ma anche l’adulterio spirituale, del cuore, della mente, della fantasia. Anche questo adulterio mai dovrà essere commesso dal discepolo del Signore.</w:t>
      </w:r>
    </w:p>
    <w:p w14:paraId="75A3F237"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Avete inteso che fu detto: Non commetterai adulterio. Ma io vi dico: chiunque guarda una donna per desiderarla, ha già commesso adulterio con lei nel proprio cuore.</w:t>
      </w:r>
    </w:p>
    <w:p w14:paraId="2D902A35"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Se il tuo occhio destro ti è motivo di scandalo, cavalo e gettalo via da te: ti conviene infatti perdere una delle tue membra, piuttosto che tutto il tuo corpo venga gettato nella Geènna.</w:t>
      </w:r>
      <w:r w:rsidRPr="006558F8">
        <w:rPr>
          <w:rFonts w:ascii="Arial" w:hAnsi="Arial" w:cs="Arial"/>
          <w:i/>
          <w:iCs/>
          <w:color w:val="000000" w:themeColor="text1"/>
          <w:position w:val="6"/>
          <w:sz w:val="23"/>
          <w:szCs w:val="24"/>
        </w:rPr>
        <w:t xml:space="preserve"> </w:t>
      </w:r>
      <w:r w:rsidRPr="006558F8">
        <w:rPr>
          <w:rFonts w:ascii="Arial" w:hAnsi="Arial" w:cs="Arial"/>
          <w:i/>
          <w:iCs/>
          <w:color w:val="000000" w:themeColor="text1"/>
          <w:sz w:val="23"/>
        </w:rPr>
        <w:t>E se la tua mano destra ti è motivo di scandalo, tagliala e gettala via da te: ti conviene infatti perdere una delle tue membra, piuttosto che tutto il tuo corpo vada a finire nella Geènna.</w:t>
      </w:r>
    </w:p>
    <w:p w14:paraId="0EB00168"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Fu pure detto: “Chi ripudia la propria moglie, le dia l’atto del ripudio”. Ma io vi dico: chiunque ripudia la propria moglie, eccetto il caso di unione illegittima, la espone all’adulterio, e chiunque sposa una ripudiata, commette adulterio (Mt 5,27-32). </w:t>
      </w:r>
    </w:p>
    <w:p w14:paraId="1132B792"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Questo matrimonio monogamico, indissolubile, fedele, aperto alla vita, Gesù ha elevato alla dignità di sacramento. Lo ha corredato di una particolare grazia. È la grazia che dovrà conservarlo nella sua purissima verità. Per questa grazia esso può essere monogamico, indissolubile, fedele, aperto alla vita. Per questa grazia l’uomo e la donna si santificheranno attraverso questa via.  L’amore vicendevole nelle alterne vicissitudini è la strada della loro santificazione, la via che li condurrà alla beatitudine eterna.</w:t>
      </w:r>
    </w:p>
    <w:p w14:paraId="61B905C6" w14:textId="77777777" w:rsidR="000E3F04" w:rsidRPr="006558F8" w:rsidRDefault="000E3F04" w:rsidP="000E3F04">
      <w:pPr>
        <w:spacing w:after="200"/>
        <w:jc w:val="both"/>
        <w:rPr>
          <w:rFonts w:ascii="Arial" w:hAnsi="Arial" w:cs="Arial"/>
          <w:color w:val="000000" w:themeColor="text1"/>
        </w:rPr>
      </w:pPr>
    </w:p>
    <w:p w14:paraId="121F5D71" w14:textId="77777777" w:rsidR="000E3F04" w:rsidRPr="006558F8" w:rsidRDefault="000E3F04" w:rsidP="000E3F04">
      <w:pPr>
        <w:spacing w:after="200"/>
        <w:jc w:val="both"/>
        <w:rPr>
          <w:rFonts w:ascii="Arial" w:hAnsi="Arial" w:cs="Arial"/>
          <w:b/>
          <w:color w:val="000000" w:themeColor="text1"/>
          <w:sz w:val="24"/>
        </w:rPr>
      </w:pPr>
      <w:r w:rsidRPr="006558F8">
        <w:rPr>
          <w:rFonts w:ascii="Arial" w:hAnsi="Arial" w:cs="Arial"/>
          <w:b/>
          <w:color w:val="000000" w:themeColor="text1"/>
          <w:sz w:val="24"/>
        </w:rPr>
        <w:t>VERITÀ DI CARTA VERITÀ DI VITA</w:t>
      </w:r>
    </w:p>
    <w:p w14:paraId="585069BA"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Se osserviamo bene la realtà, noi spesso ci troviamo dinanzi ad una verità di carta. La Scrittura è verità di carta. Il Vangelo è verità di carta. Omelie, prediche, catechismo, la stessa teologia nel suo complesso sono verità di carta. Anche il cristiano è verità di carta. Se il cristiano è verità di carta, anche la famiglia non può essere che verità di carta. I corsi prematrimoniali sono verità di carta ed ogni altro ammaestramento è verità di sola carta.</w:t>
      </w:r>
    </w:p>
    <w:p w14:paraId="1FF4EED2"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14:paraId="127AB77F"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Nel timore di Cristo, siate sottomessi gli uni agli altri:</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 xml:space="preserve">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tutta gloriosa, senza macchia né ruga o alcunché di simile, ma </w:t>
      </w:r>
      <w:r w:rsidRPr="006558F8">
        <w:rPr>
          <w:rFonts w:ascii="Arial" w:hAnsi="Arial" w:cs="Arial"/>
          <w:i/>
          <w:iCs/>
          <w:color w:val="000000" w:themeColor="text1"/>
          <w:sz w:val="23"/>
        </w:rPr>
        <w:lastRenderedPageBreak/>
        <w:t xml:space="preserve">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6558F8">
          <w:rPr>
            <w:rFonts w:ascii="Arial" w:hAnsi="Arial" w:cs="Arial"/>
            <w:i/>
            <w:iCs/>
            <w:color w:val="000000" w:themeColor="text1"/>
            <w:sz w:val="23"/>
          </w:rPr>
          <w:t>la Chiesa</w:t>
        </w:r>
      </w:smartTag>
      <w:r w:rsidRPr="006558F8">
        <w:rPr>
          <w:rFonts w:ascii="Arial" w:hAnsi="Arial" w:cs="Arial"/>
          <w:i/>
          <w:iCs/>
          <w:color w:val="000000" w:themeColor="text1"/>
          <w:sz w:val="23"/>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08DE4860"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L’altra carta attesta che il cristiano è stato anche cresimato, è pieno di Spirito Santo. Lo attesta la carta. </w:t>
      </w:r>
    </w:p>
    <w:p w14:paraId="528B380E"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Si certifica che il soggetto che intende celebrare il matrimonio è perennemente mosso, guidato, spinto dallo Spirito Santo. L’insegnamento di San Paolo ci illumina:</w:t>
      </w:r>
    </w:p>
    <w:p w14:paraId="41F25F3B" w14:textId="77777777" w:rsidR="000E3F04" w:rsidRPr="006558F8" w:rsidRDefault="000E3F04" w:rsidP="000E3F04">
      <w:pPr>
        <w:spacing w:after="200"/>
        <w:ind w:left="567" w:right="567"/>
        <w:jc w:val="both"/>
        <w:rPr>
          <w:rFonts w:ascii="Arial" w:hAnsi="Arial" w:cs="Arial"/>
          <w:i/>
          <w:iCs/>
          <w:color w:val="000000" w:themeColor="text1"/>
          <w:sz w:val="23"/>
        </w:rPr>
      </w:pPr>
      <w:r w:rsidRPr="006558F8">
        <w:rPr>
          <w:rFonts w:ascii="Arial" w:hAnsi="Arial" w:cs="Arial"/>
          <w:i/>
          <w:iCs/>
          <w:color w:val="000000" w:themeColor="text1"/>
          <w:sz w:val="23"/>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w:t>
      </w:r>
      <w:smartTag w:uri="urn:schemas-microsoft-com:office:smarttags" w:element="PersonName">
        <w:smartTagPr>
          <w:attr w:name="ProductID" w:val="la Legge."/>
        </w:smartTagPr>
        <w:r w:rsidRPr="006558F8">
          <w:rPr>
            <w:rFonts w:ascii="Arial" w:hAnsi="Arial" w:cs="Arial"/>
            <w:i/>
            <w:iCs/>
            <w:color w:val="000000" w:themeColor="text1"/>
            <w:sz w:val="23"/>
          </w:rPr>
          <w:t>la Legge.</w:t>
        </w:r>
      </w:smartTag>
      <w:r w:rsidRPr="006558F8">
        <w:rPr>
          <w:rFonts w:ascii="Arial" w:hAnsi="Arial" w:cs="Arial"/>
          <w:i/>
          <w:iCs/>
          <w:color w:val="000000" w:themeColor="text1"/>
          <w:sz w:val="23"/>
        </w:rPr>
        <w:t xml:space="preserve"> Del resto sono ben note le opere della carne: fornicazione, impurità, dissolutezza, idolatria, stregonerie, inimicizie, discordia, gelosia, dissensi, divisioni, fazioni,</w:t>
      </w:r>
      <w:r w:rsidRPr="006558F8">
        <w:rPr>
          <w:rFonts w:ascii="Arial" w:hAnsi="Arial" w:cs="Arial"/>
          <w:i/>
          <w:iCs/>
          <w:color w:val="000000" w:themeColor="text1"/>
          <w:position w:val="4"/>
          <w:sz w:val="23"/>
        </w:rPr>
        <w:t xml:space="preserve"> </w:t>
      </w:r>
      <w:r w:rsidRPr="006558F8">
        <w:rPr>
          <w:rFonts w:ascii="Arial" w:hAnsi="Arial" w:cs="Arial"/>
          <w:i/>
          <w:iCs/>
          <w:color w:val="000000" w:themeColor="text1"/>
          <w:sz w:val="23"/>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0A3C34BA"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p>
    <w:p w14:paraId="42BF7253"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  </w:t>
      </w:r>
    </w:p>
    <w:p w14:paraId="4591C12E"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e dalla grazia di Cristo Signore. Nel distacco dalla Chiesa, il soggetto muore. Morto il soggetto, muore anche il matrimonio. Questa morte è attestata dalle infinite crisi che poi portano al divorzio. </w:t>
      </w:r>
    </w:p>
    <w:p w14:paraId="03ACD230"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La Chiesa ha perso la sua capacità di insegnamento perché tutto in essa è divenuto di carta. Essendo il Vangelo di carta, quelli che lo insegnano, lo insegnano dalla carta. Si è ministri della Parola dalla carta,  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14:paraId="18083210"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Un Cristo di carta non attrae nessuno. Vedere oggi il Cristo Crocifisso che si immola per la salvezza del suo matrimonio, attrae, dona luce alla vita. </w:t>
      </w:r>
    </w:p>
    <w:p w14:paraId="0D755340" w14:textId="77777777" w:rsidR="000E3F04" w:rsidRPr="006558F8" w:rsidRDefault="000E3F04" w:rsidP="000E3F04">
      <w:pPr>
        <w:spacing w:after="200"/>
        <w:jc w:val="both"/>
        <w:rPr>
          <w:rFonts w:ascii="Arial" w:hAnsi="Arial" w:cs="Arial"/>
          <w:i/>
          <w:iCs/>
          <w:color w:val="000000" w:themeColor="text1"/>
          <w:sz w:val="24"/>
          <w:szCs w:val="24"/>
        </w:rPr>
      </w:pPr>
      <w:r w:rsidRPr="006558F8">
        <w:rPr>
          <w:rFonts w:ascii="Arial" w:hAnsi="Arial" w:cs="Arial"/>
          <w:color w:val="000000" w:themeColor="text1"/>
          <w:sz w:val="24"/>
          <w:szCs w:val="24"/>
        </w:rPr>
        <w:t xml:space="preserve">Sant’Agostino conoscendo il cristianesimo dalla carta, dal Vangelo di carta, dalla Scrittura di carta, dal Cristo di carta, ebbe paura di farsi cristiano. Temeva che anche lui sarebbe divenuto cristiano di carta, vescovo di carta, maestro di carta, 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w:t>
      </w:r>
      <w:r w:rsidRPr="006558F8">
        <w:rPr>
          <w:rFonts w:ascii="Arial" w:hAnsi="Arial" w:cs="Arial"/>
          <w:i/>
          <w:iCs/>
          <w:color w:val="000000" w:themeColor="text1"/>
          <w:sz w:val="24"/>
          <w:szCs w:val="24"/>
        </w:rPr>
        <w:t>“Se essi non sono cristiani di carta, anch’io possono essere cristiano e vescovo non di carta”.</w:t>
      </w:r>
    </w:p>
    <w:p w14:paraId="69078402" w14:textId="77777777" w:rsidR="000E3F04" w:rsidRPr="006558F8" w:rsidRDefault="000E3F04" w:rsidP="000E3F04">
      <w:pPr>
        <w:spacing w:after="200"/>
        <w:ind w:left="567" w:right="567"/>
        <w:jc w:val="both"/>
        <w:rPr>
          <w:rFonts w:ascii="Arial" w:eastAsia="Calibri" w:hAnsi="Arial" w:cs="Arial"/>
          <w:i/>
          <w:iCs/>
          <w:color w:val="000000" w:themeColor="text1"/>
          <w:sz w:val="23"/>
          <w:szCs w:val="22"/>
          <w:lang w:eastAsia="en-US"/>
        </w:rPr>
      </w:pPr>
      <w:r w:rsidRPr="006558F8">
        <w:rPr>
          <w:rFonts w:ascii="Arial" w:eastAsia="Calibri" w:hAnsi="Arial" w:cs="Arial"/>
          <w:i/>
          <w:iCs/>
          <w:color w:val="000000" w:themeColor="text1"/>
          <w:sz w:val="23"/>
          <w:szCs w:val="22"/>
          <w:lang w:eastAsia="en-US"/>
        </w:rPr>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14:paraId="60601EAF" w14:textId="77777777" w:rsidR="000E3F04" w:rsidRPr="006558F8" w:rsidRDefault="000E3F04" w:rsidP="000E3F04">
      <w:pPr>
        <w:spacing w:after="200"/>
        <w:ind w:left="567" w:right="567"/>
        <w:jc w:val="both"/>
        <w:rPr>
          <w:rFonts w:ascii="Arial" w:eastAsia="Calibri" w:hAnsi="Arial" w:cs="Arial"/>
          <w:i/>
          <w:iCs/>
          <w:color w:val="000000" w:themeColor="text1"/>
          <w:sz w:val="23"/>
          <w:szCs w:val="22"/>
          <w:lang w:eastAsia="en-US"/>
        </w:rPr>
      </w:pPr>
      <w:r w:rsidRPr="006558F8">
        <w:rPr>
          <w:rFonts w:ascii="Arial" w:eastAsia="Calibri" w:hAnsi="Arial" w:cs="Arial"/>
          <w:i/>
          <w:iCs/>
          <w:color w:val="000000" w:themeColor="text1"/>
          <w:sz w:val="23"/>
          <w:szCs w:val="22"/>
          <w:lang w:eastAsia="en-US"/>
        </w:rPr>
        <w:t xml:space="preserve">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la massima cura se fosse una cantilena usata in qualche gioco di ragazzi, ma non ricordavo affatto di averla udita da nessuna parte. Arginata la piena delle lacrime, mi alzai. L’unica interpretazione possibile era per me </w:t>
      </w:r>
      <w:r w:rsidRPr="006558F8">
        <w:rPr>
          <w:rFonts w:ascii="Arial" w:eastAsia="Calibri" w:hAnsi="Arial" w:cs="Arial"/>
          <w:i/>
          <w:iCs/>
          <w:color w:val="000000" w:themeColor="text1"/>
          <w:sz w:val="23"/>
          <w:szCs w:val="22"/>
          <w:lang w:eastAsia="en-US"/>
        </w:rPr>
        <w:lastRenderedPageBreak/>
        <w:t>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14:paraId="6286173C" w14:textId="77777777" w:rsidR="000E3F04" w:rsidRPr="006558F8" w:rsidRDefault="000E3F04" w:rsidP="000E3F04">
      <w:pPr>
        <w:spacing w:after="200"/>
        <w:ind w:left="567" w:right="567"/>
        <w:jc w:val="both"/>
        <w:rPr>
          <w:rFonts w:ascii="Arial" w:eastAsia="Calibri" w:hAnsi="Arial" w:cs="Arial"/>
          <w:i/>
          <w:iCs/>
          <w:color w:val="000000" w:themeColor="text1"/>
          <w:sz w:val="23"/>
          <w:szCs w:val="22"/>
          <w:lang w:eastAsia="en-US"/>
        </w:rPr>
      </w:pPr>
      <w:r w:rsidRPr="006558F8">
        <w:rPr>
          <w:rFonts w:ascii="Arial" w:eastAsia="Calibri" w:hAnsi="Arial" w:cs="Arial"/>
          <w:i/>
          <w:iCs/>
          <w:color w:val="000000" w:themeColor="text1"/>
          <w:sz w:val="23"/>
          <w:szCs w:val="22"/>
          <w:lang w:eastAsia="en-US"/>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14:paraId="4D3635B5"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Se Agostino non avesse visto, o meglio se la casta Continenza non avesse potuto mostrargli quell’esercito di uomini, donne, fanciulli, fanciulle, vedove, mogli, mariti, dal Vangelo non di carta, ma di vita, mai Lui avrebbe fatto il passo. Mai sarebbe divenuto discepolo di Gesù.</w:t>
      </w:r>
    </w:p>
    <w:p w14:paraId="33B74396"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p>
    <w:p w14:paraId="18A89B60"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Questa Chiesa di vita deve generare, allevare, formare figli di vita. È il suo ministero, il suo mandato, la missione che Gesù le ha affidato. Generando questi figli, formandoli, educandoli, di certo il matrimonio non sarà più di carta, ma di vita. Sarà quel sacramento di vita che rinnoverà l’universo.</w:t>
      </w:r>
    </w:p>
    <w:p w14:paraId="175D691A"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lastRenderedPageBreak/>
        <w:t>Il mondo è stanco dei nostri ragionamenti, argomentazioni, dottrine di carta. Vuole vedere il Vangelo di vita scritto sulla carne di ogni discepolo di Gesù.</w:t>
      </w:r>
    </w:p>
    <w:p w14:paraId="7595B8E6"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 xml:space="preserve">Gesù non venne nel mondo portando il Dio della carta della Scrittura Antica. Portò invece il Dio vivo, vero, ricco di grazia e di verità. </w:t>
      </w:r>
    </w:p>
    <w:p w14:paraId="0BE34113"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Questo suo Dio attraeva, perché capace di dare vera vita ad ogni uomo. Questo Dio il mondo vuole vedere, sentire, toccare. Questo Dio dobbiamo portare, donare, attraverso il nostro corpo, la nostra vita.</w:t>
      </w:r>
    </w:p>
    <w:p w14:paraId="28443093"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La Vergine Maria, Madre della vita, ci aiuti a far nascere per noi la Chiesa della vita, in modo che essa generi figli di vita per trasformare in vita la loro morte.</w:t>
      </w:r>
    </w:p>
    <w:p w14:paraId="5B08337E" w14:textId="77777777" w:rsidR="000E3F04" w:rsidRPr="006558F8" w:rsidRDefault="000E3F04" w:rsidP="000E3F04">
      <w:pPr>
        <w:spacing w:after="200"/>
        <w:jc w:val="both"/>
        <w:rPr>
          <w:rFonts w:ascii="Arial" w:eastAsia="Calibri" w:hAnsi="Arial" w:cs="Arial"/>
          <w:color w:val="000000" w:themeColor="text1"/>
          <w:sz w:val="24"/>
          <w:szCs w:val="28"/>
          <w:lang w:eastAsia="en-US"/>
        </w:rPr>
      </w:pPr>
      <w:r w:rsidRPr="006558F8">
        <w:rPr>
          <w:rFonts w:ascii="Arial" w:eastAsia="Calibri" w:hAnsi="Arial" w:cs="Arial"/>
          <w:color w:val="000000" w:themeColor="text1"/>
          <w:sz w:val="24"/>
          <w:szCs w:val="28"/>
          <w:lang w:eastAsia="en-US"/>
        </w:rPr>
        <w:t xml:space="preserve">Angeli e Santi ci sostengano in questo cammino stupendo che va dalla carta alla vita, dalla lettera allo Spirito, dal registro all’esistenza nuova, dal matrimonio di carta al matrimonio di vita. </w:t>
      </w:r>
    </w:p>
    <w:p w14:paraId="64AC5C89" w14:textId="77777777" w:rsidR="000E3F04" w:rsidRPr="006558F8" w:rsidRDefault="000E3F04" w:rsidP="000E3F04">
      <w:pPr>
        <w:spacing w:after="200"/>
        <w:jc w:val="both"/>
        <w:rPr>
          <w:rFonts w:ascii="Arial" w:eastAsia="Calibri" w:hAnsi="Arial" w:cs="Arial"/>
          <w:color w:val="000000" w:themeColor="text1"/>
          <w:lang w:eastAsia="en-US"/>
        </w:rPr>
      </w:pPr>
    </w:p>
    <w:p w14:paraId="5D90E150" w14:textId="77777777" w:rsidR="000E3F04" w:rsidRPr="006558F8" w:rsidRDefault="000E3F04" w:rsidP="00B80D3D">
      <w:pPr>
        <w:pStyle w:val="Titolo3"/>
        <w:rPr>
          <w:lang w:eastAsia="en-US"/>
        </w:rPr>
      </w:pPr>
      <w:bookmarkStart w:id="27" w:name="_Toc121850312"/>
      <w:bookmarkStart w:id="28" w:name="_Toc165020274"/>
      <w:r w:rsidRPr="006558F8">
        <w:rPr>
          <w:lang w:eastAsia="en-US"/>
        </w:rPr>
        <w:t>Quali itinerari per accompagnare  la famiglia nella comunità</w:t>
      </w:r>
      <w:bookmarkEnd w:id="27"/>
      <w:bookmarkEnd w:id="28"/>
    </w:p>
    <w:p w14:paraId="1A2096D4" w14:textId="77777777" w:rsidR="000E3F04" w:rsidRPr="00B80D3D" w:rsidRDefault="000E3F04" w:rsidP="00B80D3D">
      <w:pPr>
        <w:spacing w:after="200"/>
        <w:jc w:val="both"/>
        <w:rPr>
          <w:rFonts w:ascii="Arial" w:hAnsi="Arial" w:cs="Arial"/>
          <w:b/>
          <w:bCs/>
          <w:i/>
          <w:iCs/>
          <w:color w:val="000000" w:themeColor="text1"/>
          <w:sz w:val="24"/>
          <w:lang w:eastAsia="en-US"/>
        </w:rPr>
      </w:pPr>
      <w:r w:rsidRPr="00B80D3D">
        <w:rPr>
          <w:rFonts w:ascii="Arial" w:hAnsi="Arial" w:cs="Arial"/>
          <w:b/>
          <w:bCs/>
          <w:i/>
          <w:iCs/>
          <w:color w:val="000000" w:themeColor="text1"/>
          <w:sz w:val="24"/>
          <w:lang w:eastAsia="en-US"/>
        </w:rPr>
        <w:t>ASCOLTERÒ COSA DICE IL SIGNORE</w:t>
      </w:r>
    </w:p>
    <w:p w14:paraId="6F46F18B" w14:textId="77777777" w:rsidR="000E3F04"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L’uomo non è da se stesso. È da Dio. Non è da Dio solo per creazione. Nel senso che è stato fatto, posto in essere. Ora è lui che si fa, ma secondo la sua volontà. Non è questa la natura dell’uomo. L’uomo è vita dalla vita di Dio. Può vivere solo in Dio, con Lui, per Lui, attingendo vita perennemente in Dio.  Se non attinge vita in Dio entra in un processo di morte, disgregazione di sé. Da se stesso l’uomo non può darsi la vita. Lui non è vita. Dio dona vita all’uomo attraverso la Parola, che è per lui vero comandamento, vero obbligo. Chi ascolta e mette in pratica la Parola, vive. Chi esce da essa è nella morte. Creda o non creda, voglia o non voglia, sia cosciente o incosciente, senza ascolto mai vi potrà essere vita. La Parola è la via perenne della vita. È questo il nostro statuto perenne. Ma chi crede in esso? Chi oggi vive con questa verità nel suo cuore e nel suo spirito? Chi l’accoglie come verità della sua vita? Ecco allora il grido del Salmo: </w:t>
      </w:r>
      <w:r w:rsidRPr="006558F8">
        <w:rPr>
          <w:rFonts w:ascii="Arial" w:eastAsia="Calibri" w:hAnsi="Arial" w:cs="Arial"/>
          <w:i/>
          <w:color w:val="000000" w:themeColor="text1"/>
          <w:sz w:val="24"/>
          <w:szCs w:val="24"/>
          <w:lang w:eastAsia="en-US"/>
        </w:rPr>
        <w:t xml:space="preserve">ascolterò cosa dice il Signore </w:t>
      </w:r>
      <w:r w:rsidRPr="006558F8">
        <w:rPr>
          <w:rFonts w:ascii="Arial" w:eastAsia="Calibri" w:hAnsi="Arial" w:cs="Arial"/>
          <w:color w:val="000000" w:themeColor="text1"/>
          <w:sz w:val="24"/>
          <w:szCs w:val="24"/>
          <w:lang w:eastAsia="en-US"/>
        </w:rPr>
        <w:t xml:space="preserve">(Sal 85 (84), 1-13). </w:t>
      </w:r>
    </w:p>
    <w:p w14:paraId="65FFFF66" w14:textId="77777777" w:rsidR="00B80D3D" w:rsidRPr="006558F8" w:rsidRDefault="00B80D3D" w:rsidP="000E3F04">
      <w:pPr>
        <w:spacing w:after="200"/>
        <w:jc w:val="both"/>
        <w:rPr>
          <w:rFonts w:ascii="Arial" w:eastAsia="Calibri" w:hAnsi="Arial" w:cs="Arial"/>
          <w:color w:val="000000" w:themeColor="text1"/>
          <w:sz w:val="24"/>
          <w:szCs w:val="24"/>
          <w:lang w:eastAsia="en-US"/>
        </w:rPr>
      </w:pPr>
    </w:p>
    <w:p w14:paraId="0FAD59FC" w14:textId="7827E87A" w:rsidR="000E3F04" w:rsidRPr="006558F8" w:rsidRDefault="00B80D3D" w:rsidP="00B80D3D">
      <w:pPr>
        <w:pStyle w:val="Titolo3"/>
        <w:rPr>
          <w:lang w:eastAsia="en-US"/>
        </w:rPr>
      </w:pPr>
      <w:bookmarkStart w:id="29" w:name="_Toc165020275"/>
      <w:r w:rsidRPr="006558F8">
        <w:rPr>
          <w:lang w:eastAsia="en-US"/>
        </w:rPr>
        <w:t>Cosa dice il Signore o le regole di Dio dell’</w:t>
      </w:r>
      <w:r>
        <w:rPr>
          <w:lang w:eastAsia="en-US"/>
        </w:rPr>
        <w:t>A</w:t>
      </w:r>
      <w:r w:rsidRPr="006558F8">
        <w:rPr>
          <w:lang w:eastAsia="en-US"/>
        </w:rPr>
        <w:t>ntico Testamento</w:t>
      </w:r>
      <w:bookmarkEnd w:id="29"/>
    </w:p>
    <w:p w14:paraId="0861CF06"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In questa nostra brevissima meditazione su cosa dice il Signore, rifletteremo su quattro momenti o verità essenziali che si intrecciano o si intersecano tra di esse.  </w:t>
      </w:r>
      <w:r w:rsidRPr="006558F8">
        <w:rPr>
          <w:rFonts w:ascii="Arial" w:eastAsia="Calibri" w:hAnsi="Arial" w:cs="Arial"/>
          <w:b/>
          <w:color w:val="000000" w:themeColor="text1"/>
          <w:sz w:val="24"/>
          <w:szCs w:val="24"/>
          <w:lang w:eastAsia="en-US"/>
        </w:rPr>
        <w:t>PRIMA VERITÀ:</w:t>
      </w:r>
      <w:r w:rsidRPr="006558F8">
        <w:rPr>
          <w:rFonts w:ascii="Arial" w:eastAsia="Calibri" w:hAnsi="Arial" w:cs="Arial"/>
          <w:color w:val="000000" w:themeColor="text1"/>
          <w:sz w:val="24"/>
          <w:szCs w:val="24"/>
          <w:lang w:eastAsia="en-US"/>
        </w:rPr>
        <w:t xml:space="preserve"> chi devo sposare secondo la volontà di Dio?  </w:t>
      </w:r>
      <w:r w:rsidRPr="006558F8">
        <w:rPr>
          <w:rFonts w:ascii="Arial" w:eastAsia="Calibri" w:hAnsi="Arial" w:cs="Arial"/>
          <w:b/>
          <w:color w:val="000000" w:themeColor="text1"/>
          <w:sz w:val="24"/>
          <w:szCs w:val="24"/>
          <w:lang w:eastAsia="en-US"/>
        </w:rPr>
        <w:t>SECONDA VERITÀ:</w:t>
      </w:r>
      <w:r w:rsidRPr="006558F8">
        <w:rPr>
          <w:rFonts w:ascii="Arial" w:eastAsia="Calibri" w:hAnsi="Arial" w:cs="Arial"/>
          <w:color w:val="000000" w:themeColor="text1"/>
          <w:sz w:val="24"/>
          <w:szCs w:val="24"/>
          <w:lang w:eastAsia="en-US"/>
        </w:rPr>
        <w:t xml:space="preserve"> quali barriere Dio ha posto per la salvaguardia della vita del matrimonio una volta che esso stato celebrato? </w:t>
      </w:r>
      <w:r w:rsidRPr="006558F8">
        <w:rPr>
          <w:rFonts w:ascii="Arial" w:eastAsia="Calibri" w:hAnsi="Arial" w:cs="Arial"/>
          <w:b/>
          <w:color w:val="000000" w:themeColor="text1"/>
          <w:sz w:val="24"/>
          <w:szCs w:val="24"/>
          <w:lang w:eastAsia="en-US"/>
        </w:rPr>
        <w:t>TERZA VERITÀ:</w:t>
      </w:r>
      <w:r w:rsidRPr="006558F8">
        <w:rPr>
          <w:rFonts w:ascii="Arial" w:eastAsia="Calibri" w:hAnsi="Arial" w:cs="Arial"/>
          <w:color w:val="000000" w:themeColor="text1"/>
          <w:sz w:val="24"/>
          <w:szCs w:val="24"/>
          <w:lang w:eastAsia="en-US"/>
        </w:rPr>
        <w:t xml:space="preserve"> quali sono i limiti imposti da Dio alla concupiscenza della natura umana che dopo il peccato è divenuta ossessiva e incontrollabile? </w:t>
      </w:r>
      <w:r w:rsidRPr="006558F8">
        <w:rPr>
          <w:rFonts w:ascii="Arial" w:eastAsia="Calibri" w:hAnsi="Arial" w:cs="Arial"/>
          <w:b/>
          <w:color w:val="000000" w:themeColor="text1"/>
          <w:sz w:val="24"/>
          <w:szCs w:val="24"/>
          <w:lang w:eastAsia="en-US"/>
        </w:rPr>
        <w:t>QUARTA VERITÀ:</w:t>
      </w:r>
      <w:r w:rsidRPr="006558F8">
        <w:rPr>
          <w:rFonts w:ascii="Arial" w:eastAsia="Calibri" w:hAnsi="Arial" w:cs="Arial"/>
          <w:color w:val="000000" w:themeColor="text1"/>
          <w:sz w:val="24"/>
          <w:szCs w:val="24"/>
          <w:lang w:eastAsia="en-US"/>
        </w:rPr>
        <w:t xml:space="preserve"> Quali aiuti di grazia e di misericordia il Signore ha messo a disposizione dell’uomo perché il suo corpo fosse santo, puro, immacolato? Procedendo con ordine, meditando e riflettendo su ciascuna verità, ci limiteremo alle cose più essenziali, indispensabili.</w:t>
      </w:r>
    </w:p>
    <w:p w14:paraId="2B4FCEAE"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lastRenderedPageBreak/>
        <w:t xml:space="preserve">PRIMA VERITÀ: chi devo sposare secondo la volontà di Dio? </w:t>
      </w:r>
    </w:p>
    <w:p w14:paraId="2FB8B736"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La prima regola che appare nella Scrittura si trova nel Capitolo Ventiquattro della Genesi e è valida per ogni tempo. Essa vuole che l’unità tra un uomo e una donna non sia solamente del corpo, ma anche dello spirito e dell’anima (Cfr. Gen 24,1-67). Si sposa l’uomo, non il suo corpo. Il corpo non può esistere senza l’anima e lo spirito.  Anima e spirito che si sposano devono avere la stessa fede, la stessa grazia, la stessa verità, lo stesso vero Dio, la stessa parola di Dio, lo stesso Vangelo, la stessa santità. Spesso si sposa il corpo, non l’uomo. Lo spirito non si sposa e neanche l’anima perché manca in essi Dio, la sua grazia, la sua verità, la sua santità. Questo matrimonio non può durare. Fondare un matrimonio sul solo corpo è follia. Il solo corpo stanca. Del solo corpo ci si stanca. Si va alla ricerca di altri corpi. Non di uno solo, ma di molti. Il matrimonio fallisce. La coppia non solo è chiamata da Dio a trasmettere la vita, ma anche la fede. Essa deve dare vita all’anima e allo spirito. Dovendo dare vita non solo al corpo, ma anche all’anima e allo spirito, è chiamata ad un lavoro ininterrotto. È una fatica che mai finisce. Questa verità è tutta contenuta nel Capitolo 26 della Genesi. </w:t>
      </w:r>
      <w:r w:rsidRPr="006558F8">
        <w:rPr>
          <w:rFonts w:ascii="Arial" w:eastAsia="Calibri" w:hAnsi="Arial" w:cs="Arial"/>
          <w:i/>
          <w:color w:val="000000" w:themeColor="text1"/>
          <w:sz w:val="24"/>
          <w:szCs w:val="24"/>
          <w:lang w:eastAsia="en-US"/>
        </w:rPr>
        <w:t xml:space="preserve">Quando Esaù ebbe quarant’anni, prese in moglie Giuditta, figlia di Beerì l’Ittita, e Basmat, figlia di Elon l’Ittita. Esse furono causa d’intima amarezza per Isacco e per Rebecca (Gen 26,34-35).  </w:t>
      </w:r>
      <w:r w:rsidRPr="006558F8">
        <w:rPr>
          <w:rFonts w:ascii="Arial" w:eastAsia="Calibri" w:hAnsi="Arial" w:cs="Arial"/>
          <w:color w:val="000000" w:themeColor="text1"/>
          <w:sz w:val="24"/>
          <w:szCs w:val="24"/>
          <w:lang w:eastAsia="en-US"/>
        </w:rPr>
        <w:t xml:space="preserve">Rebecca con un atto di inganno, frutto di grande sapienza, priva Esaù, suo primogenito, della benedizione a lui riservata, e fa sì che venga data a Giacobbe.  Esaù si era reso indegno, avendo sposato delle donne che non vivevano la sua stessa fede, non credevano nel suo stesso Dio (Cfr. Gen 27,1-46)  Quale garanzia avrebbe potuto dare una donna al proprio figlio chiamato da Dio a portare nel mondo la sua benedizione, se essa stessa era senza la verità di Dio? Anche Giacobbe priva della benedizione Ruben, resosi colpevole di grande immoralità e quindi indegno di riceverla. Anche Simeone e Levi vengono privati per ragione di indegnità, anche se le loro colpe sono ben diverse da quelle di Ruben.  La benedizione viene conferita al quarto genito che è Giuda (Cfr. Gen 49,1-7).  Stessa fede, stesso Vangelo, stessa verità, stessa grazia, stessa santità, moralità alta, sono essenziali per la costituzione di una coppia. Non ci si sposa con un corpo, ma con la persona che è anima, spirito, corpo. Questa regola oggi è disattesa. Ci si sposa come se anima e spirito non esistessero.  Quale garanzia si può avere per la stabilità di una matrimonio? Essa è fondata sul nulla, sulla fragilità di un corpo, che si scioglie come neve al sole.  Dinanzi ad un corpo più attraente, il corpo meno attraente viene abbandonato. È nella logica del peccato e noi sappiamo che questa logica è irresistibile. La nostra tematica è: </w:t>
      </w:r>
      <w:r w:rsidRPr="006558F8">
        <w:rPr>
          <w:rFonts w:ascii="Arial" w:eastAsia="Calibri" w:hAnsi="Arial" w:cs="Arial"/>
          <w:i/>
          <w:color w:val="000000" w:themeColor="text1"/>
          <w:sz w:val="24"/>
          <w:szCs w:val="24"/>
          <w:lang w:eastAsia="en-US"/>
        </w:rPr>
        <w:t>“Quali itinerari per accompagnare la famiglia nella comunità”</w:t>
      </w:r>
      <w:r w:rsidRPr="006558F8">
        <w:rPr>
          <w:rFonts w:ascii="Arial" w:eastAsia="Calibri" w:hAnsi="Arial" w:cs="Arial"/>
          <w:color w:val="000000" w:themeColor="text1"/>
          <w:sz w:val="24"/>
          <w:szCs w:val="24"/>
          <w:lang w:eastAsia="en-US"/>
        </w:rPr>
        <w:t>. Ma esiste la comunità?  Anche se dovesse esistere, vi è in essa unità di fede, speranza, carità? Le eresie e le falsità più grande oggi non sorgono forse da coloro che vivono attorno all’altare?</w:t>
      </w:r>
    </w:p>
    <w:p w14:paraId="5C596FD4"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Quanto nelle nostre comunità vi è di individualismo e di personalismo nella verità e quanto invece vi è di oggettivo? Quanto è fondato sui pensieri e sulla volontà dell’uomo e quanto invece sui pensieri e sulla volontà di Dio? Nelle nostre comunità vi è vero ascolto del Signore? Esse ascoltano ciò che dice il Signore, oppure si ascoltano gli uomini tra di loro?  Ognuno forse non parla a se stesso, ignorando cosa l’altro dice, perché nelle parole proferite manca lo Spirito Santo, il solo Portatore nei cuori della vera Parola di Dio? Urge interrogarsi. Ma anche </w:t>
      </w:r>
      <w:r w:rsidRPr="006558F8">
        <w:rPr>
          <w:rFonts w:ascii="Arial" w:eastAsia="Calibri" w:hAnsi="Arial" w:cs="Arial"/>
          <w:color w:val="000000" w:themeColor="text1"/>
          <w:sz w:val="24"/>
          <w:szCs w:val="24"/>
          <w:lang w:eastAsia="en-US"/>
        </w:rPr>
        <w:lastRenderedPageBreak/>
        <w:t xml:space="preserve">tra noi qui presenti, chi è disposto ad ascoltare cosa dice il Signore? A molti di noi il Signore ha parlato direttamente per via profetica. Cosa ne abbiamo fatto della sua voce? Quale uso della sua Parola è venuto fuori? Non l’abbiamo forse relegata in qualche ripostiglio del nostro cuore?  Gesù e la Madre sua non ci hanno forse detto che tutto è dall’ascolto di cosa dice il Signore e che noi tutti siamo stati costituiti messaggeri della sua vera Parola? </w:t>
      </w:r>
      <w:r w:rsidRPr="006558F8">
        <w:rPr>
          <w:rFonts w:ascii="Arial" w:eastAsia="Calibri" w:hAnsi="Arial" w:cs="Arial"/>
          <w:i/>
          <w:color w:val="000000" w:themeColor="text1"/>
          <w:sz w:val="24"/>
          <w:szCs w:val="24"/>
          <w:lang w:eastAsia="en-US"/>
        </w:rPr>
        <w:t>“Il mondo ha dimenticato la Parola del Figlio mio. La volete ricordare? Andate, salvate, convertite”</w:t>
      </w:r>
      <w:r w:rsidRPr="006558F8">
        <w:rPr>
          <w:rFonts w:ascii="Arial" w:eastAsia="Calibri" w:hAnsi="Arial" w:cs="Arial"/>
          <w:color w:val="000000" w:themeColor="text1"/>
          <w:sz w:val="24"/>
          <w:szCs w:val="24"/>
          <w:lang w:eastAsia="en-US"/>
        </w:rPr>
        <w:t xml:space="preserve">. Crediamo noi che la rinascita della famiglia è dal dono della Parola? La Parola fa vera la persona. La persona fatta vera, fa vera ogni cosa e anche il matrimonio viene fatto vero.  Se la persona non viene fatta vera, si può mai sperare che essa possa fare vero il suo matrimonio? Dall’impuro, dal falso, dal menzognero nasce impurità, falsità, menzogna. </w:t>
      </w:r>
    </w:p>
    <w:p w14:paraId="6E23F05B" w14:textId="77777777" w:rsidR="000E3F04" w:rsidRPr="006558F8" w:rsidRDefault="000E3F04" w:rsidP="000E3F04">
      <w:pPr>
        <w:spacing w:after="200"/>
        <w:jc w:val="both"/>
        <w:rPr>
          <w:rFonts w:ascii="Arial" w:eastAsia="Calibri" w:hAnsi="Arial" w:cs="Arial"/>
          <w:b/>
          <w:color w:val="000000" w:themeColor="text1"/>
          <w:sz w:val="24"/>
          <w:szCs w:val="24"/>
          <w:lang w:eastAsia="en-US"/>
        </w:rPr>
      </w:pPr>
      <w:r w:rsidRPr="006558F8">
        <w:rPr>
          <w:rFonts w:ascii="Arial" w:eastAsia="Calibri" w:hAnsi="Arial" w:cs="Arial"/>
          <w:b/>
          <w:color w:val="000000" w:themeColor="text1"/>
          <w:sz w:val="24"/>
          <w:szCs w:val="24"/>
          <w:lang w:eastAsia="en-US"/>
        </w:rPr>
        <w:t>SECONDA VERITÀ: quali barriere Dio ha posto per la salvaguardia della vita del matrimonio una volta celebrato?</w:t>
      </w:r>
    </w:p>
    <w:p w14:paraId="73C8B2D0" w14:textId="77777777" w:rsidR="000E3F04" w:rsidRPr="006558F8" w:rsidRDefault="000E3F04" w:rsidP="000E3F04">
      <w:pPr>
        <w:spacing w:after="200"/>
        <w:jc w:val="both"/>
        <w:rPr>
          <w:rFonts w:ascii="Arial" w:eastAsia="Calibri" w:hAnsi="Arial" w:cs="Arial"/>
          <w:i/>
          <w:color w:val="000000" w:themeColor="text1"/>
          <w:sz w:val="24"/>
          <w:szCs w:val="24"/>
          <w:lang w:eastAsia="en-US"/>
        </w:rPr>
      </w:pPr>
      <w:r w:rsidRPr="006558F8">
        <w:rPr>
          <w:rFonts w:ascii="Arial" w:eastAsia="Calibri" w:hAnsi="Arial" w:cs="Arial"/>
          <w:color w:val="000000" w:themeColor="text1"/>
          <w:sz w:val="24"/>
          <w:szCs w:val="24"/>
          <w:lang w:eastAsia="en-US"/>
        </w:rPr>
        <w:t xml:space="preserve">Le barriere poste da Dio sono essenzialmente tre e vengono dai Comandamenti. Esse sono costituite, dal Nono, dal Sesto, dal Quarto Comandamento. </w:t>
      </w:r>
      <w:r w:rsidRPr="006558F8">
        <w:rPr>
          <w:rFonts w:ascii="Arial" w:eastAsia="Calibri" w:hAnsi="Arial" w:cs="Arial"/>
          <w:i/>
          <w:color w:val="000000" w:themeColor="text1"/>
          <w:sz w:val="24"/>
          <w:szCs w:val="24"/>
          <w:lang w:eastAsia="en-US"/>
        </w:rPr>
        <w:t>Dio pronunciò tutte queste parole:</w:t>
      </w:r>
    </w:p>
    <w:p w14:paraId="7580DB28" w14:textId="77777777" w:rsidR="000E3F04" w:rsidRPr="006558F8" w:rsidRDefault="000E3F04" w:rsidP="000E3F04">
      <w:pPr>
        <w:spacing w:after="200"/>
        <w:ind w:left="567" w:right="567"/>
        <w:jc w:val="both"/>
        <w:rPr>
          <w:rFonts w:ascii="Arial" w:eastAsia="Calibri" w:hAnsi="Arial" w:cs="Arial"/>
          <w:i/>
          <w:iCs/>
          <w:color w:val="000000" w:themeColor="text1"/>
          <w:sz w:val="23"/>
          <w:lang w:eastAsia="en-US"/>
        </w:rPr>
      </w:pPr>
      <w:r w:rsidRPr="006558F8">
        <w:rPr>
          <w:rFonts w:ascii="Arial" w:eastAsia="Calibri" w:hAnsi="Arial" w:cs="Arial"/>
          <w:i/>
          <w:color w:val="000000" w:themeColor="text1"/>
          <w:lang w:eastAsia="en-US"/>
        </w:rPr>
        <w:t xml:space="preserve"> </w:t>
      </w:r>
      <w:r w:rsidRPr="006558F8">
        <w:rPr>
          <w:rFonts w:ascii="Arial" w:eastAsia="Calibri" w:hAnsi="Arial" w:cs="Arial"/>
          <w:i/>
          <w:iCs/>
          <w:color w:val="000000" w:themeColor="text1"/>
          <w:sz w:val="23"/>
          <w:lang w:eastAsia="en-US"/>
        </w:rPr>
        <w:t xml:space="preserve"> «Io sono il Signore, tuo Dio, che ti ho fatto uscire dalla terra d’Egitto, dalla condizione servile:  Non avrai altri dèi di fronte a me.  Onora tuo padre e tua madre, perché si prolunghino i tuoi giorni nel paese che il Signore, tuo Dio, ti dà. Non commetterai adulterio. Non desidererai la casa del tuo prossimo. Non desidererai la moglie del tuo prossimo, né il suo schiavo né la sua schiava, né il suo bue né il suo asino, né alcuna cosa che appartenga al tuo prossimo» (Cfr. Es 20,1-17).</w:t>
      </w:r>
    </w:p>
    <w:p w14:paraId="6B6488A3"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Va detto e ricordato che questi tre Comandamenti, assieme agli altri sette, sganciati dal  contesto in cui sono stati dati, rimangono solo delle norme, delle regole. Se invece li poniamo nel loro vero contesto, essi sono a fondamento di un patto tra Dio e il popolo. Sono il principio basilare su cui si costruisce l’Alleanza (Cfr. Es 20,1-17).  Dio si impegna ad essere vita sociale, politica, familiare, economica, materiale, spirituale. Si obbliga ad essere protezione, custodia, salvezza, liberazione.  Dio sempre coprirà il suo popolo con la sua più larga e completa benedizione. Lo farà grande, numeroso, fecondo, pieno di ogni vita. Il popolo deve però impegnarsi solo ad ascoltare quello che Lui gli dice sia attraverso le due tavole della Legge, sia attraverso le altre Parole che farà giungere al suo cuore.  I tre Comandamenti sono a custodia del matrimonio, gli altri sette a custodia dell’uomo. Se l’uomo esce dall’Alleanza, anche il suo matrimonio si rovina. Si esce dall’alleanza anche attraverso la trasgressione di un solo Comandamento, di una sola Parola di Dio non ascoltata. O l’uomo sta piantato nelle due tavole della Legge o non vi potrà mai essere vita per lui. Il matrimonio va tolto dall’angusta visione che possa stare per se stesso. </w:t>
      </w:r>
    </w:p>
    <w:p w14:paraId="0ADABFD7"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Esso fa parte di un insieme. L’insieme è dato da un popolo. L’uomo vive in un popolo. L’insieme è dato dalla Legge che governa tutto il popolo. La donna dell’altro va rispettata perché è popolo del Signore. Perché è proprietà di Dio attraverso il patto dell’Alleanza. Il non rispetto è violazione del patto. Prendersi la donna degli altri è insulto al Signore, così come il non rispetto degli altri </w:t>
      </w:r>
      <w:r w:rsidRPr="006558F8">
        <w:rPr>
          <w:rFonts w:ascii="Arial" w:eastAsia="Calibri" w:hAnsi="Arial" w:cs="Arial"/>
          <w:color w:val="000000" w:themeColor="text1"/>
          <w:sz w:val="24"/>
          <w:szCs w:val="24"/>
          <w:lang w:eastAsia="en-US"/>
        </w:rPr>
        <w:lastRenderedPageBreak/>
        <w:t>comandamenti. L’obbligo non è tra uomo e donna, è con il Signore. Vi è una dimensione soprannaturale che sempre va considerata. I Comandamenti sono di Dio. Su di essi si è stabilito il patto con Dio. A Dio si è promessa obbedienza. Questa dimensione del patto, dell’Alleanza oggi non esiste più. Eppure tutto il Vangelo è Alleanza, l’Eucaristia è Alleanza, le beatitudini sono Alleanza. Sono impegno con il Signore. Tu rispetti il Signore, il Signore rispetterà te. Lui ti rispetterà ricolmandoti di vita. Se però tu non lo rispetti, lui non potrà rispettarti. Manca il fondamento del rispetto che sono le due tavole della Legge, è il Vangelo, è la sua Parola, sulla quale il patto di rispetto reciproco è stato stabilito. Quanti sono gli assertori della sola misericordia di Dio sono i più grandi nemici dell’uomo, sono i suoi assassini e i suoi carnefici.</w:t>
      </w:r>
    </w:p>
    <w:p w14:paraId="04FE60DE"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Costoro condannano l’uomo alla morte, perché affermano contro Dio, un bene che Dio mai potrà donare perché l’uomo si è posto fuori del patto. Ora meditiamo un momento. Interroghiamo le nostre coscienze. Esaminiamo il nostro spirito. Leggiamo per un istante la nostra vita. Chi di noi crede nel patto dell’alleanza? Chi di noi vive la sua vita sul fondamento di questo patto che è il Vangelo? Chi di noi riceve l’Eucaristia come nuova alleanza? L’alleanza non è su un comandamento. Non è su una parola. È su tutto il Vangelo, su tutta la Parola, su tutta la verità cui ogni giorno conduce lo Spirito del Signore. Il matrimonio è parte integrande dell’alleanza, ma esso da solo non è l’alleanza. Il vero problema non è allora quello di costruire matrimoni cristiani. Questo problema è conseguenza, non è fine. Il fine è uno solo: costruire la comunità del Signore, attraverso la costruzione dell’uomo del Signore. L’uomo del Signore e solo lui farà il matrimonio secondo il Signore. Per cui il nostro impegno è quello di fare noi stessi uomini del Signore. Questo però è impossibile se non si costruisce l’uomo nuovo, l’uomo cristico, l’uomo evangelico, l’uomo spirituale. Si potrà mai costruire quest’uomo se vive lontano dalle sette sorgenti della grazia che sono i sacramenti?  Anche qui, il discorso è unitario. I sacramenti sono sette e tutte e sette vanno vissuti come un unico e solo sacramento. Non si può celebrare il matrimonio sacramento e poi tralasciare gli altri sei sacramenti come se non ci appartenessero.</w:t>
      </w:r>
    </w:p>
    <w:p w14:paraId="2DD6DC3F"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Il matrimonio è un punto, non è la linea della salvezza. Se il punto non viene inserito nella linea settenaria, non dona salvezza. È un sacramento inefficace.  Il matrimonio è vero, il sacramento è senza frutti. Anche se viene celebrato in Chiesa, fuori del contesto dell’alleanza, mai potrà produrre i suoi frutti di grazia. Manca il cristiano che lo celebra. Come si può constatare il vero problema è l’unità dei Comandamenti, l’unità della grazia, l’unità della parola, l’unità del popolo. È in questa molteplice unità che si può realizzare il matrimonio sia nella sua celebrazione che nella sua vita. Se l’unità è spezzata, il matrimonio è già spezzato ancor prima di essere posto in vita. È celebrato fuori dell’unità. È un punto. Non è la linea della salvezza. È proprio questa visione globale, unitaria, che oggi manca all’uomo. Questa visione manca all’uomo perché manca agli uomini che sono chiamati a dargliela. Chi di noi vive in questa unità? Chi crede in essa come sola verità? Chi è inserito nella linea della salvezza anche come unità di grazia e di verità? Sono domande alle quali urge che ognuno si dia una risposta. Nessuno però speri né pensi che si possa salvare il matrimonio fuori di questa unità di grazia e di verità.</w:t>
      </w:r>
    </w:p>
    <w:p w14:paraId="26CC2E30"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lastRenderedPageBreak/>
        <w:t>TERZA VERITÀ: quali sono i limiti imposti da Dio alla concupiscenza della natura umana che dopo il peccato è divenuta ossessiva e incontrollabile?</w:t>
      </w:r>
    </w:p>
    <w:p w14:paraId="02149DFD"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C’è la concupiscenza, c’è il peccato. Vi sono però dei limiti che non possono essere oltrepassati. Per la durezza del proprio cuore Mosè ha concesso il divorzio. Dio però non ha mai permesso che certi limiti venissero superati. Alla fedeltà coniugale non vi sono deroghe. È consentito il divorzio. Ma non l’infedeltà.  Il peccato ha un limite insuperabile, oltre il quale Dio interviene pesantemente. Anche perché è Lui che deve vigilare sull’osservanza del patto sancito con il suo popolo. Tutta questa tematica è trattata nel Libro del Levitico (Cfr. Lev 18,1-30; 19,1-37; 20.1-27). Nell’Antico Testamento sempre il Signore ha chiuso un occhio sulla poligamia. Mai però lo ha chiuso sull’adulterio. Davide può avere anche diecimila mogli. Mai però dovrà essere adultero. Lui lo è stato. Si è fatto anche omicida per nascondere il suo adulterio e non di un solo uomo (Cfr. 2Sam 11,1-27; 2Sam 12,1-15).  Il Signore interviene pesantemente e lava la colpa di Davide con una punizione esemplare. Anche il re dovrà ricordarsi in eterno che certi limiti non vanno superati.  Davide, dopo che il profeta Natan gli rivelò il suo grave insulto contro il Signore, si pentì amaramente e chiese perdono al suo Dio. Quale è la grandezza di questo canto di pentimento e di implorazione di pietà? Essa è nella richiesta a Dio della creazione di un cuore nuovo.  Davide sa che senza questa creazione, l’uomo è trascinato a oltrepassare i limiti del peccato e sempre insulterà il Dio dell’Alleanza (Cfr. Sal 51 (50). 1-21). </w:t>
      </w:r>
    </w:p>
    <w:p w14:paraId="6BFDAF60" w14:textId="77777777" w:rsidR="000E3F04"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La preghiera di Davide è stata accolta e per mezzo del profeta Ezechiele il Signore promette di dare all’uomo questo cuore nuovo (Ez 11, 19;18, 31, 36, 26).</w:t>
      </w:r>
      <w:r w:rsidRPr="006558F8">
        <w:rPr>
          <w:rFonts w:ascii="Arial" w:eastAsia="Calibri" w:hAnsi="Arial" w:cs="Arial"/>
          <w:i/>
          <w:color w:val="000000" w:themeColor="text1"/>
          <w:sz w:val="24"/>
          <w:szCs w:val="24"/>
          <w:lang w:eastAsia="en-US"/>
        </w:rPr>
        <w:t xml:space="preserve"> </w:t>
      </w:r>
      <w:r w:rsidRPr="006558F8">
        <w:rPr>
          <w:rFonts w:ascii="Arial" w:eastAsia="Calibri" w:hAnsi="Arial" w:cs="Arial"/>
          <w:color w:val="000000" w:themeColor="text1"/>
          <w:sz w:val="24"/>
          <w:szCs w:val="24"/>
          <w:lang w:eastAsia="en-US"/>
        </w:rPr>
        <w:t xml:space="preserve">La Nuova Alleanza è nel dono di questo cuore nuovo. Ritorna ancora una volta l’unità che deve regnare tra il punto di grazia che è il matrimonio e l’intera linea della grazia. L’intera linea è data dal settenario sacramentale, dall’unità in Cristo di ogni battezzato, dall’essere l’altro corpo di Cristo. Il Corpo di Cristo è santo in ogni suo membro. Sul non commettere adulterio è tutta incentrata l’educazione del padre verso il figlio nel Libro dei Proverbi. Il padre non raccomanda altro al figlio. L’adulterio è visto come un incamminarsi verso la morte. Nulla è più deleterio e più letale per il figlio della donna che appartiene ad un altro </w:t>
      </w:r>
      <w:r w:rsidRPr="006558F8">
        <w:rPr>
          <w:rFonts w:ascii="Arial" w:eastAsia="Calibri" w:hAnsi="Arial" w:cs="Arial"/>
          <w:i/>
          <w:color w:val="000000" w:themeColor="text1"/>
          <w:sz w:val="24"/>
          <w:szCs w:val="24"/>
          <w:lang w:eastAsia="en-US"/>
        </w:rPr>
        <w:t xml:space="preserve">(Pr 2,11-22; 7,4-27).  </w:t>
      </w:r>
      <w:r w:rsidRPr="006558F8">
        <w:rPr>
          <w:rFonts w:ascii="Arial" w:eastAsia="Calibri" w:hAnsi="Arial" w:cs="Arial"/>
          <w:color w:val="000000" w:themeColor="text1"/>
          <w:sz w:val="24"/>
          <w:szCs w:val="24"/>
          <w:lang w:eastAsia="en-US"/>
        </w:rPr>
        <w:t xml:space="preserve">Il figlio se vorrà essere felice dovrà gustare solo l’acqua della sua cisterna. Di essa dovrà gioire e inebriarsi ogni giorno (Pr 5,15-21).  Anche in Ezechiele il Signore interviene pesantemente per combattere la piaga dell’adulterio che affligge il suo popolo e distrugge la famiglia (Ez 33,25-29).  In Malachia anche il divorzio viene definitivamente dichiarato cosa empia, contraria alla verità e alla dignità dell’uomo (Ml 2,13-16).  Il matrimonio fa di un uomo e di una donna un solo soffio di vita. Rompere il matrimonio con il divorzio è uccidere il proprio soffio vitale. È morire alla propria umanità. </w:t>
      </w:r>
    </w:p>
    <w:p w14:paraId="29BAFEEC" w14:textId="77777777" w:rsidR="00B80D3D" w:rsidRPr="006558F8" w:rsidRDefault="00B80D3D" w:rsidP="000E3F04">
      <w:pPr>
        <w:spacing w:after="200"/>
        <w:jc w:val="both"/>
        <w:rPr>
          <w:rFonts w:ascii="Arial" w:eastAsia="Calibri" w:hAnsi="Arial" w:cs="Arial"/>
          <w:color w:val="000000" w:themeColor="text1"/>
          <w:sz w:val="24"/>
          <w:szCs w:val="24"/>
          <w:lang w:eastAsia="en-US"/>
        </w:rPr>
      </w:pPr>
    </w:p>
    <w:p w14:paraId="7E3DE61E" w14:textId="560AC6D2" w:rsidR="000E3F04" w:rsidRPr="006558F8" w:rsidRDefault="00B80D3D" w:rsidP="00B80D3D">
      <w:pPr>
        <w:pStyle w:val="Titolo3"/>
        <w:rPr>
          <w:lang w:eastAsia="en-US"/>
        </w:rPr>
      </w:pPr>
      <w:bookmarkStart w:id="30" w:name="_Toc165020276"/>
      <w:r w:rsidRPr="006558F8">
        <w:rPr>
          <w:lang w:eastAsia="en-US"/>
        </w:rPr>
        <w:t>Cosa dice il Signore o le regole di Dio del Nuovo Testamento</w:t>
      </w:r>
      <w:bookmarkEnd w:id="30"/>
      <w:r w:rsidRPr="006558F8">
        <w:rPr>
          <w:lang w:eastAsia="en-US"/>
        </w:rPr>
        <w:t xml:space="preserve"> </w:t>
      </w:r>
    </w:p>
    <w:p w14:paraId="27B20190"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Nel Nuovo Testamento Gesù ribadisce la Legge del Padre suo. Vi aggiunge però una verità che l’Antico Testamento non aveva osato affermare. Sappiamo che l’Antico Testamento consentiva il divorzio, ma non l’adulterio, cioè l’andare con un’altra donna mentre vigeva il primo o anche il secondo matrimonio. Il divorzio </w:t>
      </w:r>
      <w:r w:rsidRPr="006558F8">
        <w:rPr>
          <w:rFonts w:ascii="Arial" w:eastAsia="Calibri" w:hAnsi="Arial" w:cs="Arial"/>
          <w:color w:val="000000" w:themeColor="text1"/>
          <w:sz w:val="24"/>
          <w:szCs w:val="24"/>
          <w:lang w:eastAsia="en-US"/>
        </w:rPr>
        <w:lastRenderedPageBreak/>
        <w:t>ancora non era considerato come adulterio. Invece Gesù estende anche al divorzio e alle successive nozze la legge del Padre suo sull’adulterio.  Nel Nuovo Testamento ogni separazione con successivo matrimonio è adulterio, è limite invalicabile. È un male nel quale mai si dovrà giungere (</w:t>
      </w:r>
      <w:r w:rsidRPr="006558F8">
        <w:rPr>
          <w:rFonts w:ascii="Arial" w:eastAsia="Calibri" w:hAnsi="Arial" w:cs="Arial"/>
          <w:i/>
          <w:color w:val="000000" w:themeColor="text1"/>
          <w:sz w:val="24"/>
          <w:szCs w:val="24"/>
          <w:lang w:eastAsia="en-US"/>
        </w:rPr>
        <w:t xml:space="preserve">Mt 5,20-32; 19.3-12).  </w:t>
      </w:r>
      <w:r w:rsidRPr="006558F8">
        <w:rPr>
          <w:rFonts w:ascii="Arial" w:eastAsia="Calibri" w:hAnsi="Arial" w:cs="Arial"/>
          <w:color w:val="000000" w:themeColor="text1"/>
          <w:sz w:val="24"/>
          <w:szCs w:val="24"/>
          <w:lang w:eastAsia="en-US"/>
        </w:rPr>
        <w:t>Ora è giusto che ci dedichiamo all’ultima verità indicata come via di soluzione del quesito che è proprio l’oggetto della tematica su cui stiamo riflettendo.</w:t>
      </w:r>
    </w:p>
    <w:p w14:paraId="72F2C41B"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QUARTA VERITÀ: Quali aiuti di grazia e di misericordia il Signore ha messo a disposizione dell’uomo perché il suo corpo fosse santo, puro, immacolato?</w:t>
      </w:r>
    </w:p>
    <w:p w14:paraId="665A34FF"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b/>
          <w:color w:val="000000" w:themeColor="text1"/>
          <w:sz w:val="24"/>
          <w:szCs w:val="24"/>
          <w:lang w:eastAsia="en-US"/>
        </w:rPr>
        <w:t>IL PRIMO DONO DI GRAZIA</w:t>
      </w:r>
      <w:r w:rsidRPr="006558F8">
        <w:rPr>
          <w:rFonts w:ascii="Arial" w:eastAsia="Calibri" w:hAnsi="Arial" w:cs="Arial"/>
          <w:color w:val="000000" w:themeColor="text1"/>
          <w:sz w:val="24"/>
          <w:szCs w:val="24"/>
          <w:lang w:eastAsia="en-US"/>
        </w:rPr>
        <w:t xml:space="preserve"> viene dalla correzione di colui che infrange le regole poste da Dio e ristabilite con maggiore energia di verità da Cristo Signore. La correzione va fatta. Quando si va ben oltre il limite del male bisogna andare anche ben oltre le semplici ammonizioni o esortazioni (1Cor 5,1-3).  Urgono misure forti che possono giungere non solo all’impedimento che si possa ricevere il sacramento dell’eucaristia, ma anche alla rottura della comunione fisica. </w:t>
      </w:r>
      <w:r w:rsidRPr="006558F8">
        <w:rPr>
          <w:rFonts w:ascii="Arial" w:eastAsia="Calibri" w:hAnsi="Arial" w:cs="Arial"/>
          <w:b/>
          <w:color w:val="000000" w:themeColor="text1"/>
          <w:sz w:val="24"/>
          <w:szCs w:val="24"/>
          <w:lang w:eastAsia="en-US"/>
        </w:rPr>
        <w:t xml:space="preserve">IL SECONDO DONO DI GRAZIA </w:t>
      </w:r>
      <w:r w:rsidRPr="006558F8">
        <w:rPr>
          <w:rFonts w:ascii="Arial" w:eastAsia="Calibri" w:hAnsi="Arial" w:cs="Arial"/>
          <w:color w:val="000000" w:themeColor="text1"/>
          <w:sz w:val="24"/>
          <w:szCs w:val="24"/>
          <w:lang w:eastAsia="en-US"/>
        </w:rPr>
        <w:t xml:space="preserve">è l’annunzio della verità del cristiano. Lui è corpo di Cristo. Ora il corpo di Cristo è santo e santo deve essere il corpo del cristiano. Essendo però il cristiano corpo di Cristo, lui non può prendere il corpo di Cristo è farne un corpo di peccato. Sarebbe questo un vero abominio, una nefandezza. Fare di Cristo un prostituto, una prostituta, un adultero, un’adultera è cosa gravissima. Non è più solo l’uomo che pecca. È Cristo che si fa strumento di peccato. È Dio che in Cristo si costringe a peccare. Basterebbe solo questa verità del corpo di Cristo per obbligare il cristiano è tenersi lontano da qualsiasi peccato (1Cor 6,15-20). </w:t>
      </w:r>
    </w:p>
    <w:p w14:paraId="3D1216BF" w14:textId="77777777" w:rsidR="00B80D3D"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b/>
          <w:color w:val="000000" w:themeColor="text1"/>
          <w:sz w:val="24"/>
          <w:szCs w:val="24"/>
          <w:lang w:eastAsia="en-US"/>
        </w:rPr>
        <w:t xml:space="preserve">IL TERZO DONO DI GRAZIA </w:t>
      </w:r>
      <w:r w:rsidRPr="006558F8">
        <w:rPr>
          <w:rFonts w:ascii="Arial" w:eastAsia="Calibri" w:hAnsi="Arial" w:cs="Arial"/>
          <w:color w:val="000000" w:themeColor="text1"/>
          <w:sz w:val="24"/>
          <w:szCs w:val="24"/>
          <w:lang w:eastAsia="en-US"/>
        </w:rPr>
        <w:t xml:space="preserve">è l’esemplarità di Cristo, cui il cristiano in Cristo, è obbligato a tendere. Gesù per la sua Chiesa diede la sua vita, versò il suo sangue. L’uomo per la sua sposa deve anche lui versare il suo sangue e la sposa per il suo uomo. Sia l’uomo che la donna sono chiamati ad essere ad immagine di Gesù. È questo il sacramento dell’amore: la crocifissione vicendevole perché l’altro sia reso vero corpo di Cristo, vera immagine di Lui, vero splendore di carità (Ef 5,21-33).  San Pietro, ribadisce la stessa dottrina, anche se con parole differenti (1Pt 3.1-7).  </w:t>
      </w:r>
      <w:r w:rsidRPr="006558F8">
        <w:rPr>
          <w:rFonts w:ascii="Arial" w:eastAsia="Calibri" w:hAnsi="Arial" w:cs="Arial"/>
          <w:b/>
          <w:color w:val="000000" w:themeColor="text1"/>
          <w:sz w:val="24"/>
          <w:szCs w:val="24"/>
          <w:lang w:eastAsia="en-US"/>
        </w:rPr>
        <w:t xml:space="preserve">IL QUARTO DONO DI GRAZIA </w:t>
      </w:r>
      <w:r w:rsidRPr="006558F8">
        <w:rPr>
          <w:rFonts w:ascii="Arial" w:eastAsia="Calibri" w:hAnsi="Arial" w:cs="Arial"/>
          <w:color w:val="000000" w:themeColor="text1"/>
          <w:sz w:val="24"/>
          <w:szCs w:val="24"/>
          <w:lang w:eastAsia="en-US"/>
        </w:rPr>
        <w:t>è dato dall’impegno del battezzato di essere cristiano autentico in ogni cosa: nella dottrina, nella verità, nella grazia, nell’annunzio. Il cristiano è impegnato a vivere come un buon soldato di Cristo Gesù e per questo gli è chiesto di indossare l’armatura spirituale (Ef 6,10-20).  Vivendo come un buon soldato di Cristo Signore, il discepolo di Gesù mostrerà al mondo intero come si realizza la vita del Maestro nel suo corpo. L’esemplarità perfetta, la perfetta imitazione di Gesù Signore, è il dono più bello che un uomo, una donna possa fare alla comunità dei credenti e al mondo.</w:t>
      </w:r>
    </w:p>
    <w:p w14:paraId="2DAFF7C6" w14:textId="19326324"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 </w:t>
      </w:r>
    </w:p>
    <w:p w14:paraId="52C1384D" w14:textId="37144C25" w:rsidR="000E3F04" w:rsidRPr="006558F8" w:rsidRDefault="00B80D3D" w:rsidP="00B80D3D">
      <w:pPr>
        <w:pStyle w:val="Titolo3"/>
        <w:rPr>
          <w:lang w:eastAsia="en-US"/>
        </w:rPr>
      </w:pPr>
      <w:bookmarkStart w:id="31" w:name="_Toc165020277"/>
      <w:r w:rsidRPr="006558F8">
        <w:rPr>
          <w:lang w:eastAsia="en-US"/>
        </w:rPr>
        <w:t>Verità rivelata e suo annunzio</w:t>
      </w:r>
      <w:bookmarkEnd w:id="31"/>
    </w:p>
    <w:p w14:paraId="5999C5DA" w14:textId="77777777" w:rsidR="000E3F04" w:rsidRPr="006558F8" w:rsidRDefault="000E3F04" w:rsidP="000E3F04">
      <w:pPr>
        <w:spacing w:after="200"/>
        <w:jc w:val="both"/>
        <w:rPr>
          <w:rFonts w:ascii="Arial" w:eastAsia="Calibri" w:hAnsi="Arial" w:cs="Arial"/>
          <w:b/>
          <w:color w:val="000000" w:themeColor="text1"/>
          <w:sz w:val="24"/>
          <w:szCs w:val="24"/>
          <w:lang w:eastAsia="en-US"/>
        </w:rPr>
      </w:pPr>
      <w:r w:rsidRPr="006558F8">
        <w:rPr>
          <w:rFonts w:ascii="Arial" w:eastAsia="Calibri" w:hAnsi="Arial" w:cs="Arial"/>
          <w:color w:val="000000" w:themeColor="text1"/>
          <w:sz w:val="24"/>
          <w:szCs w:val="24"/>
          <w:lang w:eastAsia="en-US"/>
        </w:rPr>
        <w:t xml:space="preserve">Ora è giusto che ci chiediamo: come trasformare queste verità in annunzio? Quali itinerari si devono perseguire? Chi li deve indicare?  Vi è un’applicazione unitaria oppure essa è lasciata alla saggezza, intelligenza, sapienza del singolo e allo </w:t>
      </w:r>
      <w:r w:rsidRPr="006558F8">
        <w:rPr>
          <w:rFonts w:ascii="Arial" w:eastAsia="Calibri" w:hAnsi="Arial" w:cs="Arial"/>
          <w:color w:val="000000" w:themeColor="text1"/>
          <w:sz w:val="24"/>
          <w:szCs w:val="24"/>
          <w:lang w:eastAsia="en-US"/>
        </w:rPr>
        <w:lastRenderedPageBreak/>
        <w:t xml:space="preserve">Spirito Santo che lo muove? In questo contesto ci limitiamo ad indicare solo quattro principi operativi. Ognuno saprà di certo aggiungerne altri. Nessuno è voce unica dello Spirito del Signore. Ognuno invece che vive in grazia di Dio può essere trasformato dallo Spirito Santo in suo voce per tracciare sentieri di vita per i suoi fratelli e prima di tutto per se stesso. </w:t>
      </w:r>
    </w:p>
    <w:p w14:paraId="7B481AE7"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PRIMO PRINCIPIO: L’unità della Legge, della volontà di Dio, della Parola</w:t>
      </w:r>
    </w:p>
    <w:p w14:paraId="183D008A"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Questo primo principio ci insegna che la Parola di Dio è una. Tra il Padre e Cristo Gesù una sola Parola. Tra Cristo e la Chiesa una sola Parola.  Ma anche tra la Chiesa e ogni suo figlio deve regnare una sola Parola. Oggi invece ognuno si presenta con la sua Parola, la sua Legge, il suo Comandamento. I Dieci Comandamenti sono un solo Comandamento. Se il primo viene disatteso tutti verranno disattesi. Se uno non viene osservato, gli altri non verranno osservati.  Tutto il Discorso della Montagna è un solo Comandamento, una sola Legge, una sola Parola. Esso va preso e vissuto nel suo insieme. Nessuno pensi di poter vivere la verità del matrimonio, se poi trascura le altre parole. La Parola è una e indivisibile. Chi divide la Parola, distrugge e annulla la Parola. </w:t>
      </w:r>
    </w:p>
    <w:p w14:paraId="774A61E8"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SECONDO PRINCIPIO: L’unità della grazia</w:t>
      </w:r>
    </w:p>
    <w:p w14:paraId="7B9AEED3"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Il settenario della grazia è un solo sacramento di grazia. Una è la fonte, una è la grazia, anche se è data attraverso sette specifici canali. Il cristiano è tale se beve a tutti e sette i canali. Nessuno speri di dissetarsi con un solo canale. Questa è stoltezza. Il cristiano battezzato senza essere cresimato rimane un bambino, un non adulto nelle cose di Dio. Un cresimato se tralascia la confessione, è un adulto morto alla grazia. Chi non si accosta all’Eucaristia arresta la sua crescita spirituale. Non crescendo, decresce e finisce nella morte. Si potrà mai vivere il matrimonio da morti spirituali? Senza la vita che viene dal sacramento del battesimo, della cresima, della penitenza, dell’Eucaristia mai si potrà vivere santamente il matrimonio e nessun altro impegno.</w:t>
      </w:r>
    </w:p>
    <w:p w14:paraId="01C90413"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TERZO PRINCIPIO: L’unità del corpo di Cristo</w:t>
      </w:r>
    </w:p>
    <w:p w14:paraId="17AE0447" w14:textId="77777777" w:rsidR="000E3F04" w:rsidRPr="006558F8"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Il battezzato è divenuto corpo di Cristo. Il cresimato tempio vivo dello Spirito Santo e lo Spirito Santo è il suo tempio divino. Si potrà mai usare il Tempio divino per il peccato? Ci si potrà mai servire del corpo di Cristo come corpo di prostituta, prostituto, adultero, adultera e per altri abomini e nefandezze? La verità del nuovo essere del cristiano lo obbliga ad agire di conseguenza. Ma il cristiano oggi conosce qual è la sua verità? San Leone Magno grida al cristiano, invitandolo a conoscere la sua dignità, quella che Cristo e lo Spirito gli hanno dato. È la sua celebre omelia della notte di Natale.</w:t>
      </w:r>
    </w:p>
    <w:p w14:paraId="09E6D431" w14:textId="77777777" w:rsidR="000E3F04" w:rsidRPr="006558F8" w:rsidRDefault="000E3F04" w:rsidP="000E3F04">
      <w:pPr>
        <w:spacing w:after="200"/>
        <w:jc w:val="both"/>
        <w:rPr>
          <w:rFonts w:ascii="Arial" w:eastAsia="Calibri" w:hAnsi="Arial" w:cs="Arial"/>
          <w:b/>
          <w:color w:val="000000" w:themeColor="text1"/>
          <w:sz w:val="24"/>
          <w:lang w:eastAsia="en-US"/>
        </w:rPr>
      </w:pPr>
      <w:r w:rsidRPr="006558F8">
        <w:rPr>
          <w:rFonts w:ascii="Arial" w:eastAsia="Calibri" w:hAnsi="Arial" w:cs="Arial"/>
          <w:b/>
          <w:color w:val="000000" w:themeColor="text1"/>
          <w:sz w:val="24"/>
          <w:lang w:eastAsia="en-US"/>
        </w:rPr>
        <w:t>QUARTO PRINCIPIO: L’unità dell’armatura del cristiano.</w:t>
      </w:r>
    </w:p>
    <w:p w14:paraId="77670F59" w14:textId="77777777" w:rsidR="000E3F04" w:rsidRDefault="000E3F04" w:rsidP="000E3F04">
      <w:pPr>
        <w:spacing w:after="200"/>
        <w:jc w:val="both"/>
        <w:rPr>
          <w:rFonts w:ascii="Arial" w:eastAsia="Calibri" w:hAnsi="Arial" w:cs="Arial"/>
          <w:color w:val="000000" w:themeColor="text1"/>
          <w:sz w:val="24"/>
          <w:szCs w:val="24"/>
          <w:lang w:eastAsia="en-US"/>
        </w:rPr>
      </w:pPr>
      <w:r w:rsidRPr="006558F8">
        <w:rPr>
          <w:rFonts w:ascii="Arial" w:eastAsia="Calibri" w:hAnsi="Arial" w:cs="Arial"/>
          <w:color w:val="000000" w:themeColor="text1"/>
          <w:sz w:val="24"/>
          <w:szCs w:val="24"/>
          <w:lang w:eastAsia="en-US"/>
        </w:rPr>
        <w:t xml:space="preserve">San Paolo vede il cristiano come un soldato. Come un buon soldato anche lui deve indossare una solida, robusta, completa armatura. Se un solo pezzo di essa gli viene a mancare, non è più utile per la guerra. Il nemico sempre lo può sconfiggere. Gli mancano un pezzo o di offesa o di difesa. I pezzi dell’armatura del cristiano sono ben noti. Non passano mai di moda. Se non indossiamo questa </w:t>
      </w:r>
      <w:r w:rsidRPr="006558F8">
        <w:rPr>
          <w:rFonts w:ascii="Arial" w:eastAsia="Calibri" w:hAnsi="Arial" w:cs="Arial"/>
          <w:color w:val="000000" w:themeColor="text1"/>
          <w:sz w:val="24"/>
          <w:szCs w:val="24"/>
          <w:lang w:eastAsia="en-US"/>
        </w:rPr>
        <w:lastRenderedPageBreak/>
        <w:t>armatura in ogni suo pezzo, la battaglia è persa. Neanche possiamo iniziare il combattimento. Il nemico ci abbatterà. La Vergine Maria, Madre della Redenzione, Angeli, Santi, ci aiutino a vivere il Vangelo per essere nel mondo veri testimoni di esso.  La nostra perfetta esemplarità è l’itinerario più bello che possiamo indicare a quanti vogliono entrare nella Legge di Dio e in essa vivere per tutti i giorni della loro vita.</w:t>
      </w:r>
    </w:p>
    <w:p w14:paraId="1AAC62A1" w14:textId="77777777" w:rsidR="00B80D3D" w:rsidRDefault="00B80D3D" w:rsidP="000E3F04">
      <w:pPr>
        <w:spacing w:after="200"/>
        <w:jc w:val="both"/>
        <w:rPr>
          <w:rFonts w:ascii="Arial" w:eastAsia="Calibri" w:hAnsi="Arial" w:cs="Arial"/>
          <w:color w:val="000000" w:themeColor="text1"/>
          <w:sz w:val="24"/>
          <w:szCs w:val="24"/>
          <w:lang w:eastAsia="en-US"/>
        </w:rPr>
      </w:pPr>
    </w:p>
    <w:p w14:paraId="69E67ED2" w14:textId="48BEC06E" w:rsidR="00B80D3D" w:rsidRDefault="00B80D3D" w:rsidP="00B80D3D">
      <w:pPr>
        <w:pStyle w:val="Titolo1"/>
        <w:rPr>
          <w:rFonts w:eastAsia="Calibri"/>
          <w:lang w:eastAsia="en-US"/>
        </w:rPr>
      </w:pPr>
      <w:bookmarkStart w:id="32" w:name="_Toc165020278"/>
      <w:r>
        <w:rPr>
          <w:rFonts w:eastAsia="Calibri"/>
          <w:lang w:eastAsia="en-US"/>
        </w:rPr>
        <w:t>APPENDICE SECONDA</w:t>
      </w:r>
      <w:bookmarkEnd w:id="32"/>
    </w:p>
    <w:p w14:paraId="104B316C" w14:textId="77777777" w:rsidR="00BB6CE2" w:rsidRPr="00BB6CE2" w:rsidRDefault="00BB6CE2" w:rsidP="00BB6CE2">
      <w:pPr>
        <w:rPr>
          <w:rFonts w:eastAsia="Calibri"/>
          <w:lang w:eastAsia="en-US"/>
        </w:rPr>
      </w:pPr>
    </w:p>
    <w:p w14:paraId="47C4C856" w14:textId="2548F58D" w:rsidR="000E3F04" w:rsidRDefault="00B80D3D" w:rsidP="00B80D3D">
      <w:pPr>
        <w:pStyle w:val="Titolo3"/>
        <w:rPr>
          <w:rFonts w:eastAsia="Calibri"/>
          <w:lang w:eastAsia="en-US"/>
        </w:rPr>
      </w:pPr>
      <w:bookmarkStart w:id="33" w:name="_Toc165020279"/>
      <w:r>
        <w:rPr>
          <w:rFonts w:eastAsia="Calibri"/>
          <w:lang w:eastAsia="en-US"/>
        </w:rPr>
        <w:t>Prima riflessione</w:t>
      </w:r>
      <w:bookmarkEnd w:id="33"/>
    </w:p>
    <w:p w14:paraId="78EEE25F" w14:textId="77777777" w:rsidR="00B80D3D" w:rsidRPr="00B80D3D" w:rsidRDefault="00B80D3D" w:rsidP="00B80D3D">
      <w:pPr>
        <w:spacing w:after="120"/>
        <w:jc w:val="both"/>
        <w:rPr>
          <w:rFonts w:ascii="Arial" w:hAnsi="Arial"/>
          <w:sz w:val="24"/>
        </w:rPr>
      </w:pPr>
      <w:r w:rsidRPr="00B80D3D">
        <w:rPr>
          <w:rFonts w:ascii="Arial" w:hAnsi="Arial"/>
          <w:sz w:val="24"/>
        </w:rPr>
        <w:t xml:space="preserve">Immaginiamo per un istante che venga a mancare sulla nostra terra ogni forma di energia, tratta da ogni fonte rinnovabile e non. </w:t>
      </w:r>
    </w:p>
    <w:p w14:paraId="7F6F5583" w14:textId="77777777" w:rsidR="00B80D3D" w:rsidRPr="00B80D3D" w:rsidRDefault="00B80D3D" w:rsidP="00B80D3D">
      <w:pPr>
        <w:spacing w:after="120"/>
        <w:jc w:val="both"/>
        <w:rPr>
          <w:rFonts w:ascii="Arial" w:hAnsi="Arial"/>
          <w:sz w:val="24"/>
        </w:rPr>
      </w:pPr>
      <w:r w:rsidRPr="00B80D3D">
        <w:rPr>
          <w:rFonts w:ascii="Arial" w:hAnsi="Arial"/>
          <w:sz w:val="24"/>
        </w:rPr>
        <w:t>Pensiamoci per un istante senza elettricità, metano, gas, energia atomica, nafta, petrolio, ogni tipo o genere di carburante.</w:t>
      </w:r>
    </w:p>
    <w:p w14:paraId="6D307E4B" w14:textId="77777777" w:rsidR="00B80D3D" w:rsidRPr="00B80D3D" w:rsidRDefault="00B80D3D" w:rsidP="00B80D3D">
      <w:pPr>
        <w:spacing w:after="120"/>
        <w:jc w:val="both"/>
        <w:rPr>
          <w:rFonts w:ascii="Arial" w:hAnsi="Arial"/>
          <w:sz w:val="24"/>
        </w:rPr>
      </w:pPr>
      <w:r w:rsidRPr="00B80D3D">
        <w:rPr>
          <w:rFonts w:ascii="Arial" w:hAnsi="Arial"/>
          <w:sz w:val="24"/>
        </w:rPr>
        <w:t xml:space="preserve">Saremmo costretti a vivere senza auto, treni, navi, aerei, lavatrici, asciugatrici, televisione, telefono, cellulari, computer, e mille altri oggetti della nostra vita quotidiana. </w:t>
      </w:r>
    </w:p>
    <w:p w14:paraId="7869FF40" w14:textId="77777777" w:rsidR="00B80D3D" w:rsidRPr="00B80D3D" w:rsidRDefault="00B80D3D" w:rsidP="00B80D3D">
      <w:pPr>
        <w:spacing w:after="120"/>
        <w:jc w:val="both"/>
        <w:rPr>
          <w:rFonts w:ascii="Arial" w:hAnsi="Arial"/>
          <w:sz w:val="24"/>
        </w:rPr>
      </w:pPr>
      <w:r w:rsidRPr="00B80D3D">
        <w:rPr>
          <w:rFonts w:ascii="Arial" w:hAnsi="Arial"/>
          <w:sz w:val="24"/>
        </w:rPr>
        <w:t xml:space="preserve">Finirebbe il grande commercio internazionale, i grandi movimenti di massa, apprenderemmo una notizia dopo mesi e mesi del suo avvenimento, neanche le guerre moderne esisterebbero. </w:t>
      </w:r>
    </w:p>
    <w:p w14:paraId="15722BC5" w14:textId="77777777" w:rsidR="00B80D3D" w:rsidRPr="00B80D3D" w:rsidRDefault="00B80D3D" w:rsidP="00B80D3D">
      <w:pPr>
        <w:spacing w:after="120"/>
        <w:jc w:val="both"/>
        <w:rPr>
          <w:rFonts w:ascii="Arial" w:hAnsi="Arial"/>
          <w:sz w:val="24"/>
        </w:rPr>
      </w:pPr>
      <w:r w:rsidRPr="00B80D3D">
        <w:rPr>
          <w:rFonts w:ascii="Arial" w:hAnsi="Arial"/>
          <w:sz w:val="24"/>
        </w:rPr>
        <w:t xml:space="preserve">Immaginiamoci per un istante nel Medioevo della nostra storia. In questo periodo la vita è totalmente diversa da come la concepiamo noi oggi. </w:t>
      </w:r>
    </w:p>
    <w:p w14:paraId="5805DF3C" w14:textId="77777777" w:rsidR="00B80D3D" w:rsidRPr="00B80D3D" w:rsidRDefault="00B80D3D" w:rsidP="00B80D3D">
      <w:pPr>
        <w:spacing w:after="120"/>
        <w:jc w:val="both"/>
        <w:rPr>
          <w:rFonts w:ascii="Arial" w:hAnsi="Arial"/>
          <w:sz w:val="24"/>
        </w:rPr>
      </w:pPr>
      <w:r w:rsidRPr="00B80D3D">
        <w:rPr>
          <w:rFonts w:ascii="Arial" w:hAnsi="Arial"/>
          <w:sz w:val="24"/>
        </w:rPr>
        <w:t>Se questo avvenisse solo per qualche giorno saremmo tutti veramente perduti, spaesati, incapaci di qualsiasi cosa.</w:t>
      </w:r>
    </w:p>
    <w:p w14:paraId="7451E340" w14:textId="77777777" w:rsidR="00B80D3D" w:rsidRPr="00B80D3D" w:rsidRDefault="00B80D3D" w:rsidP="00B80D3D">
      <w:pPr>
        <w:spacing w:after="120"/>
        <w:jc w:val="both"/>
        <w:rPr>
          <w:rFonts w:ascii="Arial" w:hAnsi="Arial"/>
          <w:sz w:val="24"/>
        </w:rPr>
      </w:pPr>
      <w:r w:rsidRPr="00B80D3D">
        <w:rPr>
          <w:rFonts w:ascii="Arial" w:hAnsi="Arial"/>
          <w:sz w:val="24"/>
        </w:rPr>
        <w:t xml:space="preserve">È sufficiente che venga tolta per qualche ora l’energia elettrica o che vi sia un guasto in una centrale che duri per più di un giorno e lo smarrimento è generale. Siamo condannati all’immobilità, all’inattività. </w:t>
      </w:r>
    </w:p>
    <w:p w14:paraId="04880205" w14:textId="77777777" w:rsidR="00B80D3D" w:rsidRPr="00B80D3D" w:rsidRDefault="00B80D3D" w:rsidP="00B80D3D">
      <w:pPr>
        <w:spacing w:after="120"/>
        <w:jc w:val="both"/>
        <w:rPr>
          <w:rFonts w:ascii="Arial" w:hAnsi="Arial"/>
          <w:sz w:val="24"/>
        </w:rPr>
      </w:pPr>
      <w:r w:rsidRPr="00B80D3D">
        <w:rPr>
          <w:rFonts w:ascii="Arial" w:hAnsi="Arial"/>
          <w:sz w:val="24"/>
        </w:rPr>
        <w:t xml:space="preserve">Non sappiamo più camminare a piedi. Non sappiamo più scrivere con la penna ad inchiostro. Ignoriamo come si lavi a mano. </w:t>
      </w:r>
    </w:p>
    <w:p w14:paraId="70C21F5A" w14:textId="77777777" w:rsidR="00B80D3D" w:rsidRPr="00B80D3D" w:rsidRDefault="00B80D3D" w:rsidP="00B80D3D">
      <w:pPr>
        <w:spacing w:after="120"/>
        <w:jc w:val="both"/>
        <w:rPr>
          <w:rFonts w:ascii="Arial" w:hAnsi="Arial"/>
          <w:sz w:val="24"/>
        </w:rPr>
      </w:pPr>
      <w:r w:rsidRPr="00B80D3D">
        <w:rPr>
          <w:rFonts w:ascii="Arial" w:hAnsi="Arial"/>
          <w:sz w:val="24"/>
        </w:rPr>
        <w:t>La moderna civiltà se da un lato ha portato un progresso oltre ogni attesa, neanche Giulio Verne con la sua prodigiosa fantasia è stato capace di immaginarlo, dall’altro ci ha fatto divenire oltremodo poveri nelle nostre naturali capacità. Tutto oggi è fatto dalle macchine.</w:t>
      </w:r>
    </w:p>
    <w:p w14:paraId="6239BFF9" w14:textId="77777777" w:rsidR="00B80D3D" w:rsidRPr="00B80D3D" w:rsidRDefault="00B80D3D" w:rsidP="00B80D3D">
      <w:pPr>
        <w:spacing w:after="120"/>
        <w:jc w:val="both"/>
        <w:rPr>
          <w:rFonts w:ascii="Arial" w:hAnsi="Arial"/>
          <w:sz w:val="24"/>
        </w:rPr>
      </w:pPr>
      <w:r w:rsidRPr="00B80D3D">
        <w:rPr>
          <w:rFonts w:ascii="Arial" w:hAnsi="Arial"/>
          <w:sz w:val="24"/>
        </w:rPr>
        <w:t>Se per un istante la macchina non potesse più funzionare, tutto il progresso e tutta la civiltà scomparirebbe in un istante.</w:t>
      </w:r>
    </w:p>
    <w:p w14:paraId="5C868C19" w14:textId="77777777" w:rsidR="00B80D3D" w:rsidRPr="00B80D3D" w:rsidRDefault="00B80D3D" w:rsidP="00B80D3D">
      <w:pPr>
        <w:spacing w:after="120"/>
        <w:jc w:val="both"/>
        <w:rPr>
          <w:rFonts w:ascii="Arial" w:hAnsi="Arial"/>
          <w:sz w:val="24"/>
        </w:rPr>
      </w:pPr>
      <w:r w:rsidRPr="00B80D3D">
        <w:rPr>
          <w:rFonts w:ascii="Arial" w:hAnsi="Arial"/>
          <w:sz w:val="24"/>
        </w:rPr>
        <w:t xml:space="preserve">Pensiamo ora per un istante al Libro dei Giudici. </w:t>
      </w:r>
    </w:p>
    <w:p w14:paraId="30B9705A" w14:textId="77777777" w:rsidR="00B80D3D" w:rsidRPr="00B80D3D" w:rsidRDefault="00B80D3D" w:rsidP="00B80D3D">
      <w:pPr>
        <w:spacing w:after="120"/>
        <w:jc w:val="both"/>
        <w:rPr>
          <w:rFonts w:ascii="Arial" w:hAnsi="Arial"/>
          <w:sz w:val="24"/>
        </w:rPr>
      </w:pPr>
      <w:r w:rsidRPr="00B80D3D">
        <w:rPr>
          <w:rFonts w:ascii="Arial" w:hAnsi="Arial"/>
          <w:sz w:val="24"/>
        </w:rPr>
        <w:t>Riflettiamo sul progresso religioso dei tempi che hanno preceduto questo periodo oscuro della vita di Israele.</w:t>
      </w:r>
    </w:p>
    <w:p w14:paraId="5517FB4B" w14:textId="77777777" w:rsidR="00B80D3D" w:rsidRPr="00B80D3D" w:rsidRDefault="00B80D3D" w:rsidP="00B80D3D">
      <w:pPr>
        <w:spacing w:after="120"/>
        <w:jc w:val="both"/>
        <w:rPr>
          <w:rFonts w:ascii="Arial" w:hAnsi="Arial"/>
          <w:sz w:val="24"/>
        </w:rPr>
      </w:pPr>
      <w:r w:rsidRPr="00B80D3D">
        <w:rPr>
          <w:rFonts w:ascii="Arial" w:hAnsi="Arial"/>
          <w:sz w:val="24"/>
        </w:rPr>
        <w:t xml:space="preserve">Con Abramo vi era il Signore che giorno per giorno lo prendeva per mano e lo guidava, lo conduceva sui sentieri della sua volontà, intervenendo nella sua storia </w:t>
      </w:r>
      <w:r w:rsidRPr="00B80D3D">
        <w:rPr>
          <w:rFonts w:ascii="Arial" w:hAnsi="Arial"/>
          <w:sz w:val="24"/>
        </w:rPr>
        <w:lastRenderedPageBreak/>
        <w:t>e operando perché niente venisse a turbare il cammino di questo grande, anzi grandissimo amico di Dio.</w:t>
      </w:r>
    </w:p>
    <w:p w14:paraId="14105AD8" w14:textId="77777777" w:rsidR="00B80D3D" w:rsidRPr="00B80D3D" w:rsidRDefault="00B80D3D" w:rsidP="00BB6CE2">
      <w:pPr>
        <w:spacing w:after="120"/>
        <w:ind w:left="567" w:right="567"/>
        <w:jc w:val="both"/>
        <w:rPr>
          <w:rFonts w:ascii="Arial" w:hAnsi="Arial"/>
          <w:i/>
          <w:iCs/>
          <w:sz w:val="22"/>
          <w:szCs w:val="22"/>
        </w:rPr>
      </w:pPr>
      <w:r w:rsidRPr="00B80D3D">
        <w:rPr>
          <w:rFonts w:ascii="Arial" w:hAnsi="Arial"/>
          <w:i/>
          <w:iCs/>
          <w:sz w:val="22"/>
          <w:szCs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279C7D7" w14:textId="77777777" w:rsidR="00B80D3D" w:rsidRPr="00B80D3D" w:rsidRDefault="00B80D3D" w:rsidP="00BB6CE2">
      <w:pPr>
        <w:spacing w:after="120"/>
        <w:ind w:left="567" w:right="567"/>
        <w:jc w:val="both"/>
        <w:rPr>
          <w:rFonts w:ascii="Arial" w:hAnsi="Arial"/>
          <w:i/>
          <w:iCs/>
          <w:sz w:val="22"/>
          <w:szCs w:val="22"/>
        </w:rPr>
      </w:pPr>
      <w:r w:rsidRPr="00B80D3D">
        <w:rPr>
          <w:rFonts w:ascii="Arial" w:hAnsi="Arial"/>
          <w:i/>
          <w:iCs/>
          <w:sz w:val="22"/>
          <w:szCs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4F465DD" w14:textId="77777777" w:rsidR="00B80D3D" w:rsidRPr="00B80D3D" w:rsidRDefault="00B80D3D" w:rsidP="00BB6CE2">
      <w:pPr>
        <w:spacing w:after="120"/>
        <w:ind w:left="567" w:right="567"/>
        <w:jc w:val="both"/>
        <w:rPr>
          <w:rFonts w:ascii="Arial" w:hAnsi="Arial"/>
          <w:i/>
          <w:iCs/>
          <w:sz w:val="22"/>
          <w:szCs w:val="22"/>
        </w:rPr>
      </w:pPr>
      <w:r w:rsidRPr="00B80D3D">
        <w:rPr>
          <w:rFonts w:ascii="Arial" w:hAnsi="Arial"/>
          <w:i/>
          <w:iCs/>
          <w:sz w:val="22"/>
          <w:szCs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4EF49232" w14:textId="77777777" w:rsidR="00B80D3D" w:rsidRDefault="00B80D3D" w:rsidP="00BB6CE2">
      <w:pPr>
        <w:spacing w:after="120"/>
        <w:ind w:left="567" w:right="567"/>
        <w:jc w:val="both"/>
        <w:rPr>
          <w:rFonts w:ascii="Arial" w:hAnsi="Arial"/>
          <w:i/>
          <w:iCs/>
          <w:sz w:val="22"/>
          <w:szCs w:val="22"/>
        </w:rPr>
      </w:pPr>
      <w:r w:rsidRPr="00B80D3D">
        <w:rPr>
          <w:rFonts w:ascii="Arial" w:hAnsi="Arial"/>
          <w:i/>
          <w:iCs/>
          <w:sz w:val="22"/>
          <w:szCs w:val="22"/>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 </w:t>
      </w:r>
    </w:p>
    <w:p w14:paraId="179969E0" w14:textId="77777777" w:rsidR="00B80D3D" w:rsidRPr="00B80D3D" w:rsidRDefault="00B80D3D" w:rsidP="00B80D3D">
      <w:pPr>
        <w:spacing w:after="120"/>
        <w:jc w:val="both"/>
        <w:rPr>
          <w:rFonts w:ascii="Arial" w:hAnsi="Arial"/>
          <w:sz w:val="24"/>
        </w:rPr>
      </w:pPr>
      <w:r w:rsidRPr="00B80D3D">
        <w:rPr>
          <w:rFonts w:ascii="Arial" w:hAnsi="Arial"/>
          <w:sz w:val="24"/>
        </w:rPr>
        <w:t>Anche con Isacco vi era il Signore. La divina benedizione era visibile nella sua vita. Era la visibilità di questa benedizione il conforto di Isacco nelle sue molteplici vicissitudini di contrasto con gli abitanti della terra di Canaan.</w:t>
      </w:r>
    </w:p>
    <w:p w14:paraId="737F6474" w14:textId="77777777" w:rsidR="00B80D3D" w:rsidRPr="00B80D3D" w:rsidRDefault="00B80D3D" w:rsidP="00B80D3D">
      <w:pPr>
        <w:spacing w:after="120"/>
        <w:jc w:val="both"/>
        <w:rPr>
          <w:rFonts w:ascii="Arial" w:hAnsi="Arial"/>
          <w:sz w:val="24"/>
        </w:rPr>
      </w:pPr>
      <w:r w:rsidRPr="00B80D3D">
        <w:rPr>
          <w:rFonts w:ascii="Arial" w:hAnsi="Arial"/>
          <w:sz w:val="24"/>
        </w:rPr>
        <w:t>Giacobbe si vede condotto dal Signore, che lui stesso definisce il suo Pastore. Ecco con quale fede Giacobbe ha sempre camminato:</w:t>
      </w:r>
    </w:p>
    <w:p w14:paraId="793DAB2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(Gen 48,15-16). </w:t>
      </w:r>
    </w:p>
    <w:p w14:paraId="4DDCD30F" w14:textId="77777777" w:rsidR="00B80D3D" w:rsidRPr="00B80D3D" w:rsidRDefault="00B80D3D" w:rsidP="00B80D3D">
      <w:pPr>
        <w:spacing w:after="120"/>
        <w:jc w:val="both"/>
        <w:rPr>
          <w:rFonts w:ascii="Arial" w:hAnsi="Arial"/>
          <w:sz w:val="24"/>
        </w:rPr>
      </w:pPr>
      <w:r w:rsidRPr="00B80D3D">
        <w:rPr>
          <w:rFonts w:ascii="Arial" w:hAnsi="Arial"/>
          <w:sz w:val="24"/>
        </w:rPr>
        <w:t>Anche la preghiera che lui innalza al Signore e il suo combattimento con Dio sono rivelatori di questa Presenza divina che è tutta nella sua vita.</w:t>
      </w:r>
    </w:p>
    <w:p w14:paraId="2B99CE1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w:t>
      </w:r>
      <w:r w:rsidRPr="00B80D3D">
        <w:rPr>
          <w:rFonts w:ascii="Arial" w:hAnsi="Arial"/>
          <w:i/>
          <w:iCs/>
          <w:sz w:val="22"/>
        </w:rPr>
        <w:lastRenderedPageBreak/>
        <w:t>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468390C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32,10-33). </w:t>
      </w:r>
    </w:p>
    <w:p w14:paraId="405544DC" w14:textId="77777777" w:rsidR="00B80D3D" w:rsidRPr="00B80D3D" w:rsidRDefault="00B80D3D" w:rsidP="00B80D3D">
      <w:pPr>
        <w:spacing w:after="120"/>
        <w:jc w:val="both"/>
        <w:rPr>
          <w:rFonts w:ascii="Arial" w:hAnsi="Arial"/>
          <w:sz w:val="24"/>
        </w:rPr>
      </w:pPr>
      <w:r w:rsidRPr="00B80D3D">
        <w:rPr>
          <w:rFonts w:ascii="Arial" w:hAnsi="Arial"/>
          <w:sz w:val="24"/>
        </w:rPr>
        <w:t xml:space="preserve">Giuseppe sa che il Signore è con lui nella sua grande sofferenza. La grande umiliazione che si è abbattuta sulla sua vita era per lui come una catapulta che lo avrebbe dovuto proiettare ad altezze impensabili. </w:t>
      </w:r>
    </w:p>
    <w:p w14:paraId="223F725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w:t>
      </w:r>
      <w:r w:rsidRPr="00B80D3D">
        <w:rPr>
          <w:rFonts w:ascii="Arial" w:hAnsi="Arial"/>
          <w:i/>
          <w:iCs/>
          <w:sz w:val="22"/>
        </w:rPr>
        <w:lastRenderedPageBreak/>
        <w:t>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7712DD01"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14:paraId="29B5684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(Gen 41,25-40). </w:t>
      </w:r>
    </w:p>
    <w:p w14:paraId="2F6F0C0B" w14:textId="77777777" w:rsidR="00B80D3D" w:rsidRPr="00B80D3D" w:rsidRDefault="00B80D3D" w:rsidP="00B80D3D">
      <w:pPr>
        <w:spacing w:after="120"/>
        <w:jc w:val="both"/>
        <w:rPr>
          <w:rFonts w:ascii="Arial" w:hAnsi="Arial"/>
          <w:sz w:val="24"/>
        </w:rPr>
      </w:pPr>
      <w:r w:rsidRPr="00B80D3D">
        <w:rPr>
          <w:rFonts w:ascii="Arial" w:hAnsi="Arial"/>
          <w:sz w:val="24"/>
        </w:rPr>
        <w:t xml:space="preserve">Lui si vede strumento nelle mani della provvidenza per la salvezza del suo popolo: </w:t>
      </w:r>
    </w:p>
    <w:p w14:paraId="522DD311"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 (Gen 50,15-21).</w:t>
      </w:r>
    </w:p>
    <w:p w14:paraId="4307218C"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 xml:space="preserve">Di Mosè neanche a parlarne. Bastano due testimonianze del Libro Sacro per comprendere la stupenda relazione che lui visse con Dio: </w:t>
      </w:r>
    </w:p>
    <w:p w14:paraId="039EC0B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(Num 12.6-8). “Non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34,10-12). </w:t>
      </w:r>
    </w:p>
    <w:p w14:paraId="7C530F0E"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Giosuè è l’uomo che dona garanzia, certezza, stabilità al suo popolo. Lo attestano le parole con le quali spinge Israele a  rinnovare l’alleanza con il suo Dio e Signore.</w:t>
      </w:r>
    </w:p>
    <w:p w14:paraId="1975743D" w14:textId="77777777" w:rsidR="00B80D3D" w:rsidRPr="00B80D3D" w:rsidRDefault="00B80D3D" w:rsidP="00BB6CE2">
      <w:pPr>
        <w:spacing w:after="120"/>
        <w:ind w:left="567" w:right="567"/>
        <w:jc w:val="both"/>
        <w:rPr>
          <w:rFonts w:ascii="Arial" w:hAnsi="Arial"/>
          <w:i/>
          <w:iCs/>
          <w:noProof/>
          <w:sz w:val="22"/>
        </w:rPr>
      </w:pPr>
      <w:r w:rsidRPr="00B80D3D">
        <w:rPr>
          <w:rFonts w:ascii="Arial" w:hAnsi="Arial"/>
          <w:i/>
          <w:iCs/>
          <w:noProof/>
          <w:sz w:val="22"/>
        </w:rPr>
        <w:lastRenderedPageBreak/>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49F90E38" w14:textId="77777777" w:rsidR="00B80D3D" w:rsidRPr="00B80D3D" w:rsidRDefault="00B80D3D" w:rsidP="00BB6CE2">
      <w:pPr>
        <w:spacing w:after="120"/>
        <w:ind w:left="567" w:right="567"/>
        <w:jc w:val="both"/>
        <w:rPr>
          <w:rFonts w:ascii="Arial" w:hAnsi="Arial"/>
          <w:i/>
          <w:iCs/>
          <w:noProof/>
          <w:sz w:val="22"/>
        </w:rPr>
      </w:pPr>
      <w:r w:rsidRPr="00B80D3D">
        <w:rPr>
          <w:rFonts w:ascii="Arial" w:hAnsi="Arial"/>
          <w:i/>
          <w:iCs/>
          <w:noProof/>
          <w:sz w:val="22"/>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72A34DD0" w14:textId="77777777" w:rsidR="00B80D3D" w:rsidRPr="00B80D3D" w:rsidRDefault="00B80D3D" w:rsidP="00BB6CE2">
      <w:pPr>
        <w:spacing w:after="120"/>
        <w:ind w:left="567" w:right="567"/>
        <w:jc w:val="both"/>
        <w:rPr>
          <w:rFonts w:ascii="Arial" w:hAnsi="Arial"/>
          <w:i/>
          <w:iCs/>
          <w:noProof/>
          <w:sz w:val="22"/>
        </w:rPr>
      </w:pPr>
      <w:r w:rsidRPr="00B80D3D">
        <w:rPr>
          <w:rFonts w:ascii="Arial" w:hAnsi="Arial"/>
          <w:i/>
          <w:iCs/>
          <w:noProof/>
          <w:sz w:val="22"/>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w:t>
      </w:r>
    </w:p>
    <w:p w14:paraId="7DED0BBC" w14:textId="77777777" w:rsidR="00B80D3D" w:rsidRPr="00B80D3D" w:rsidRDefault="00B80D3D" w:rsidP="00BB6CE2">
      <w:pPr>
        <w:spacing w:after="120"/>
        <w:ind w:left="567" w:right="567"/>
        <w:jc w:val="both"/>
        <w:rPr>
          <w:rFonts w:ascii="Arial" w:hAnsi="Arial"/>
          <w:i/>
          <w:iCs/>
          <w:noProof/>
          <w:sz w:val="22"/>
        </w:rPr>
      </w:pPr>
      <w:r w:rsidRPr="00B80D3D">
        <w:rPr>
          <w:rFonts w:ascii="Arial" w:hAnsi="Arial"/>
          <w:i/>
          <w:iCs/>
          <w:noProof/>
          <w:sz w:val="22"/>
        </w:rPr>
        <w:t xml:space="preserve">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 (Gs 24,14-27). </w:t>
      </w:r>
    </w:p>
    <w:p w14:paraId="09E83026"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 xml:space="preserve">Con il Libro dei Giudici Israele è come se entrasse in un Medioevo oscuro e nebuloso della sua storia. È come se tutto questo progresso non fosse mai esistito. Scompaiono Abramo, Isacco, Giacobbe, Giuseppe, Mosè Giosuè. Scompare il culto e il sacerdozio, scompare l’arca dell’alleanza. Scompare la stessa verità di Dio. </w:t>
      </w:r>
    </w:p>
    <w:p w14:paraId="2B8BD73B"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È giusto allora che noi ci chiediamo: perché l’immersione del popolo in un buio così grande, siderale? Cosa lo ha generato? Perché il Signore è come se non fosse presente nella vita quotidiana del suo popolo?</w:t>
      </w:r>
    </w:p>
    <w:p w14:paraId="2ECCB978"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 xml:space="preserve">A tutte queste domande cercheremo d rispondere nell’Introduzione. </w:t>
      </w:r>
    </w:p>
    <w:p w14:paraId="7EF3EB8F"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La Vergine Maria, Madre della Redenzione, Angeli, Santi ci introduca nel mistero del nostro Dio e ci diano una santa conoscenza della sua verità.</w:t>
      </w:r>
    </w:p>
    <w:p w14:paraId="6EA0CB47" w14:textId="77777777" w:rsidR="00B80D3D" w:rsidRPr="00B80D3D" w:rsidRDefault="00B80D3D" w:rsidP="00B80D3D">
      <w:pPr>
        <w:jc w:val="right"/>
        <w:rPr>
          <w:rFonts w:ascii="Arial" w:hAnsi="Arial"/>
          <w:color w:val="000000"/>
          <w:sz w:val="24"/>
        </w:rPr>
      </w:pPr>
    </w:p>
    <w:p w14:paraId="1F88BF2F" w14:textId="13F1DB72" w:rsidR="00B80D3D" w:rsidRDefault="00B80D3D" w:rsidP="00B80D3D">
      <w:pPr>
        <w:pStyle w:val="Titolo3"/>
        <w:rPr>
          <w:rFonts w:eastAsia="Calibri"/>
          <w:lang w:eastAsia="en-US"/>
        </w:rPr>
      </w:pPr>
      <w:bookmarkStart w:id="34" w:name="_Toc165020280"/>
      <w:r>
        <w:rPr>
          <w:rFonts w:eastAsia="Calibri"/>
          <w:lang w:eastAsia="en-US"/>
        </w:rPr>
        <w:t>Second riflessione</w:t>
      </w:r>
      <w:bookmarkEnd w:id="34"/>
      <w:r>
        <w:rPr>
          <w:rFonts w:eastAsia="Calibri"/>
          <w:lang w:eastAsia="en-US"/>
        </w:rPr>
        <w:t xml:space="preserve"> </w:t>
      </w:r>
    </w:p>
    <w:p w14:paraId="5A3903B1"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Nella presentazione ci siamo chiesti: perché l’immersione del popolo in un buio così grande, siderale? Cosa lo ha generato? Perché il Signore è come se non fosse presente nella vita quotidiana del suo popolo?</w:t>
      </w:r>
    </w:p>
    <w:p w14:paraId="584F7411"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lastRenderedPageBreak/>
        <w:t xml:space="preserve">L’immersione del popolo del Signore in un buio siderale dopo un periodo di splendida luce non è un fatto isolato nel popolo del Signore. </w:t>
      </w:r>
    </w:p>
    <w:p w14:paraId="7B24970D" w14:textId="77777777" w:rsidR="00B80D3D" w:rsidRPr="00B80D3D" w:rsidRDefault="00B80D3D" w:rsidP="00B80D3D">
      <w:pPr>
        <w:spacing w:after="120"/>
        <w:jc w:val="both"/>
        <w:rPr>
          <w:rFonts w:ascii="Arial" w:hAnsi="Arial"/>
          <w:color w:val="000000"/>
          <w:sz w:val="24"/>
        </w:rPr>
      </w:pPr>
      <w:r w:rsidRPr="00B80D3D">
        <w:rPr>
          <w:rFonts w:ascii="Arial" w:hAnsi="Arial"/>
          <w:color w:val="000000"/>
          <w:sz w:val="24"/>
        </w:rPr>
        <w:t xml:space="preserve">In Israele periodicamente si constatano alcuni passaggi. Ne presentiamo tre, ma solo a modo di esempio. </w:t>
      </w:r>
    </w:p>
    <w:p w14:paraId="45C3B69F" w14:textId="77777777" w:rsidR="00B80D3D" w:rsidRPr="00B80D3D" w:rsidRDefault="00B80D3D" w:rsidP="00B80D3D">
      <w:pPr>
        <w:spacing w:after="120"/>
        <w:jc w:val="both"/>
        <w:rPr>
          <w:rFonts w:ascii="Arial" w:hAnsi="Arial"/>
          <w:sz w:val="24"/>
        </w:rPr>
      </w:pPr>
      <w:r w:rsidRPr="00B80D3D">
        <w:rPr>
          <w:rFonts w:ascii="Arial" w:hAnsi="Arial"/>
          <w:sz w:val="24"/>
        </w:rPr>
        <w:t xml:space="preserve">Il primo passaggio è dal progresso al regresso sociale, religioso, morale, di fede. Questo passaggio è così descritto dal Libro di Daniele. </w:t>
      </w:r>
    </w:p>
    <w:p w14:paraId="0041D6F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Azaria si alzò e fece questa preghiera in mezzo al fuoco e aprendo la bocca disse:</w:t>
      </w:r>
    </w:p>
    <w:p w14:paraId="78E190F5"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w:t>
      </w:r>
    </w:p>
    <w:p w14:paraId="0082FA2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3BC432E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Ora, quanto hai fatto ricadere su di noi, tutto ciò che ci hai fatto, l’hai fatto con retto giudizio: ci hai dato in potere dei nostri nemici, ingiusti, i peggiori fra gli empi, e di un re iniquo, il più malvagio su tutta la terra.</w:t>
      </w:r>
    </w:p>
    <w:p w14:paraId="70E1248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084424B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w:t>
      </w:r>
    </w:p>
    <w:p w14:paraId="3941651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1CD0BAD7" w14:textId="77777777" w:rsidR="00B80D3D" w:rsidRPr="00B80D3D" w:rsidRDefault="00B80D3D" w:rsidP="00B80D3D">
      <w:pPr>
        <w:spacing w:after="120"/>
        <w:jc w:val="both"/>
        <w:rPr>
          <w:rFonts w:ascii="Arial" w:hAnsi="Arial"/>
          <w:sz w:val="24"/>
        </w:rPr>
      </w:pPr>
      <w:r w:rsidRPr="00B80D3D">
        <w:rPr>
          <w:rFonts w:ascii="Arial" w:hAnsi="Arial"/>
          <w:sz w:val="24"/>
        </w:rPr>
        <w:t xml:space="preserve">Il secondo passaggio è da Israele costituito Sposa di Dio a Israele trasformatosi in una grande prostituta, o meretrice. Questo passaggio è mirabilmente descritto dal profeta Ezechiele. </w:t>
      </w:r>
    </w:p>
    <w:p w14:paraId="0E9C918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Mi fu rivolta questa parola del Signore: «Figlio dell’uomo, fa’ conoscere a Gerusalemme tutti i suoi abomini. Dirai loro: Così dice il Signore Dio a Gerusalemme: Tu sei, per origine e nascita, del paese dei Cananei; tuo </w:t>
      </w:r>
      <w:r w:rsidRPr="00B80D3D">
        <w:rPr>
          <w:rFonts w:ascii="Arial" w:hAnsi="Arial"/>
          <w:i/>
          <w:iCs/>
          <w:sz w:val="22"/>
        </w:rPr>
        <w:lastRenderedPageBreak/>
        <w:t>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7872C67"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7BF2EC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C726D7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5CDD907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3AFD290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w:t>
      </w:r>
      <w:r w:rsidRPr="00B80D3D">
        <w:rPr>
          <w:rFonts w:ascii="Arial" w:hAnsi="Arial"/>
          <w:i/>
          <w:iCs/>
          <w:sz w:val="22"/>
        </w:rPr>
        <w:lastRenderedPageBreak/>
        <w:t>perché da ogni parte venissero a te, per le tue prostituzioni. Tu hai fatto il contrario delle altre donne, nelle tue prostituzioni: nessuno è corso dietro a te, mentre tu hai distribuito doni e non ne hai ricevuti, tanto eri pervertita.</w:t>
      </w:r>
    </w:p>
    <w:p w14:paraId="1D1D04E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D51232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CBF3D5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FA194F7"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w:t>
      </w:r>
      <w:r w:rsidRPr="00B80D3D">
        <w:rPr>
          <w:rFonts w:ascii="Arial" w:hAnsi="Arial"/>
          <w:i/>
          <w:iCs/>
          <w:sz w:val="22"/>
        </w:rPr>
        <w:lastRenderedPageBreak/>
        <w:t xml:space="preserve">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34DC9775" w14:textId="77777777" w:rsidR="00B80D3D" w:rsidRPr="00B80D3D" w:rsidRDefault="00B80D3D" w:rsidP="00B80D3D">
      <w:pPr>
        <w:spacing w:after="120"/>
        <w:jc w:val="both"/>
        <w:rPr>
          <w:rFonts w:ascii="Arial" w:hAnsi="Arial"/>
          <w:sz w:val="24"/>
        </w:rPr>
      </w:pPr>
      <w:r w:rsidRPr="00B80D3D">
        <w:rPr>
          <w:rFonts w:ascii="Arial" w:hAnsi="Arial"/>
          <w:sz w:val="24"/>
        </w:rPr>
        <w:t>Il terzo passaggio è una vera involuzione. È il passaggio dalla purezza della fede ad un culto esteriore illusorio, vano, vuoto, privo di ogni moralità, anche della più elementare, quella macroscopica.</w:t>
      </w:r>
    </w:p>
    <w:p w14:paraId="0DAB212C" w14:textId="5A09FFFD"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Questa parola fu rivolta dal Signore a Geremia:</w:t>
      </w:r>
      <w:r w:rsidR="00695541" w:rsidRPr="00BB6CE2">
        <w:rPr>
          <w:rFonts w:ascii="Arial" w:hAnsi="Arial"/>
          <w:i/>
          <w:iCs/>
          <w:sz w:val="22"/>
        </w:rPr>
        <w:t xml:space="preserve"> </w:t>
      </w:r>
      <w:r w:rsidRPr="00B80D3D">
        <w:rPr>
          <w:rFonts w:ascii="Arial" w:hAnsi="Arial"/>
          <w:i/>
          <w:iCs/>
          <w:sz w:val="22"/>
        </w:rPr>
        <w:t>«Férmati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79245B4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02CE2815"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w:t>
      </w:r>
      <w:r w:rsidRPr="00B80D3D">
        <w:rPr>
          <w:rFonts w:ascii="Arial" w:hAnsi="Arial"/>
          <w:i/>
          <w:iCs/>
          <w:sz w:val="22"/>
        </w:rPr>
        <w:lastRenderedPageBreak/>
        <w:t>Dio: Ecco, il mio furore, la mia ira si riversa su questo luogo, sugli uomini e sul bestiame, sugli alberi dei campi e sui frutti della terra, e brucerà senza estinguersi.</w:t>
      </w:r>
    </w:p>
    <w:p w14:paraId="39E4622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099658A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Taglia la tua chioma e gettala via, e intona sulle alture un lamento, perché il Signore ha rigettato e abbandonato questa generazione che ha meritato la sua ira.</w:t>
      </w:r>
    </w:p>
    <w:p w14:paraId="67D49B8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62601443" w14:textId="77777777" w:rsidR="00B80D3D" w:rsidRPr="00B80D3D" w:rsidRDefault="00B80D3D" w:rsidP="00B80D3D">
      <w:pPr>
        <w:spacing w:after="120"/>
        <w:jc w:val="both"/>
        <w:rPr>
          <w:rFonts w:ascii="Arial" w:hAnsi="Arial"/>
          <w:sz w:val="24"/>
        </w:rPr>
      </w:pPr>
      <w:r w:rsidRPr="00B80D3D">
        <w:rPr>
          <w:rFonts w:ascii="Arial" w:hAnsi="Arial"/>
          <w:sz w:val="24"/>
        </w:rPr>
        <w:t>Il passaggio avvenuto al tempo dei Giudici è sempre da descrivere: è il passaggio dalla conoscenza di Dio alla non conoscenza. Questo passaggio è così annunziato dallo Libro omonimo:</w:t>
      </w:r>
    </w:p>
    <w:p w14:paraId="1AF6365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Quando Giosuè ebbe congedato il popolo, gli Israeliti se ne andarono, ciascuno nella sua eredità, a prendere in possesso la terra. Il popolo servì il Signore durante tutta la vita di Giosuè e degli anziani che sopravvissero a Giosuè e che avevano visto tutte le grandi opere che il Signore aveva fatto in favore d’Israele. Poi Giosuè, figlio di Nun, servo del Signore, morì a centodieci anni e fu sepolto nel territorio della sua eredità, a Timnat</w:t>
      </w:r>
      <w:r w:rsidRPr="00B80D3D">
        <w:rPr>
          <w:rFonts w:ascii="Arial" w:hAnsi="Arial"/>
          <w:i/>
          <w:iCs/>
          <w:sz w:val="22"/>
        </w:rPr>
        <w:noBreakHyphen/>
        <w:t xml:space="preserve">Cheres, sulle montagne di Èfraim, a settentrione del monte Gaas. Anche 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w:t>
      </w:r>
      <w:r w:rsidRPr="00B80D3D">
        <w:rPr>
          <w:rFonts w:ascii="Arial" w:hAnsi="Arial"/>
          <w:i/>
          <w:iCs/>
          <w:sz w:val="22"/>
        </w:rPr>
        <w:lastRenderedPageBreak/>
        <w:t>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ben presto la via seguita dai loro padri, i quali avevano obbedito ai comandi del Signore: essi non fecero così. 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14:paraId="728F85F0" w14:textId="77777777" w:rsidR="00B80D3D" w:rsidRPr="00B80D3D" w:rsidRDefault="00B80D3D" w:rsidP="00BB6CE2">
      <w:pPr>
        <w:spacing w:after="120"/>
        <w:ind w:left="567" w:right="567"/>
        <w:jc w:val="both"/>
        <w:rPr>
          <w:rFonts w:ascii="Arial" w:hAnsi="Arial"/>
          <w:i/>
          <w:iCs/>
          <w:sz w:val="22"/>
        </w:rPr>
      </w:pPr>
      <w:bookmarkStart w:id="35" w:name="OLE_LINK1"/>
      <w:bookmarkStart w:id="36" w:name="OLE_LINK2"/>
      <w:r w:rsidRPr="00B80D3D">
        <w:rPr>
          <w:rFonts w:ascii="Arial" w:hAnsi="Arial"/>
          <w:i/>
          <w:iCs/>
          <w:sz w:val="22"/>
        </w:rPr>
        <w:t xml:space="preserve">Perciò l’ira del Signore si accese contro Israele e disse: «Poiché questa nazione ha violato l’alleanza che avevo stabilito con i loro padri e non hanno obbedito alla mia voce, anch’io non scaccerò più dinanzi a loro nessuno dei popoli che Giosuè lasciò quando morì. </w:t>
      </w:r>
      <w:bookmarkEnd w:id="35"/>
      <w:bookmarkEnd w:id="36"/>
      <w:r w:rsidRPr="00B80D3D">
        <w:rPr>
          <w:rFonts w:ascii="Arial" w:hAnsi="Arial"/>
          <w:i/>
          <w:iCs/>
          <w:sz w:val="22"/>
        </w:rPr>
        <w:t>Così, per mezzo loro, metterò alla prova Israele, per vedere se custodiranno o no la via del Signore, camminando in essa, come la custodirono i loro padri».</w:t>
      </w:r>
    </w:p>
    <w:p w14:paraId="07123C55"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Il Signore lasciò sussistere quelle nazioni, senza affrettarsi a scacciarle, e non le consegnò nelle mani di Giosuè. (Gdc 2,6-23). </w:t>
      </w:r>
    </w:p>
    <w:p w14:paraId="61A12AF8" w14:textId="77777777" w:rsidR="00B80D3D" w:rsidRPr="00B80D3D" w:rsidRDefault="00B80D3D" w:rsidP="00B80D3D">
      <w:pPr>
        <w:spacing w:after="120"/>
        <w:jc w:val="both"/>
        <w:rPr>
          <w:rFonts w:ascii="Arial" w:hAnsi="Arial"/>
          <w:sz w:val="24"/>
        </w:rPr>
      </w:pPr>
      <w:r w:rsidRPr="00B80D3D">
        <w:rPr>
          <w:rFonts w:ascii="Arial" w:hAnsi="Arial"/>
          <w:sz w:val="24"/>
        </w:rPr>
        <w:t>Questa non conoscenza di Dio è nell’ultima parte dello stesso Libro attribuita alla mancanza di un re in Israele.</w:t>
      </w:r>
    </w:p>
    <w:p w14:paraId="7EFA5EB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Allora non c’era un re in Israele e in quel tempo la tribù dei Daniti cercava un territorio per stabilirvisi, perché fino a quei giorni non le era toccata nessuna eredità fra le tribù d’Israele. I figli di Dan mandarono dunque da Sorea e da Estaòl cinque uomini della loro tribù, uomini di valore, per visitare ed esplorare il territorio; dissero loro: «Andate ad esplorare il territorio!». Quelli giunsero sulle montagne di Èfraim fino alla casa di Mica e passarono la notte in quel luogo. Mentre erano presso la casa di Mica, riconobbero la voce del giovane levita; avvicinatisi, gli chiesero: «Chi ti ha condotto qua? Che cosa fai in questo luogo? Che hai tu qui?». Rispose loro: «Mica mi ha fatto così e così, mi dà un salario e io sono divenuto suo sacerdote». Gli dissero: «Consulta Dio, perché possiamo sapere se il viaggio che abbiamo intrapreso avrà buon esito». Il sacerdote rispose loro: «Andate in pace, il viaggio che fate è sotto lo sguardo del Signore». I cinque uomini continuarono il viaggio e arrivarono a Lais e videro che il popolo, che vi abitava, viveva in sicurezza, secondo i costumi di quelli di Sidone, tranquillo e fiducioso; non c’era nella regione chi, usurpando il potere, facesse qualcosa di offensivo; erano lontani da quelli di Sidone e non avevano relazione con nessuno. Poi tornarono dai loro fratelli a Sorea e a Estaòl, e i fratelli chiesero loro: «Che notizie portate?». Quelli risposero: «Alziamoci e andiamo contro quella gente, poiché abbiamo visto il territorio ed è ottimo. E voi rimanete inattivi? Non indugiate a partire per andare a prendere in possesso il territorio. Quando arriverete là, troverete un popolo che non sospetta di nulla. La terra è vasta e Dio ve l’ha consegnata nelle mani; è un luogo dove non manca nulla di ciò che è sulla terra». (Gdc 18,1-10).</w:t>
      </w:r>
    </w:p>
    <w:p w14:paraId="661128B0" w14:textId="59AB854B" w:rsidR="00B80D3D" w:rsidRPr="00B80D3D" w:rsidRDefault="00B80D3D" w:rsidP="00BB6CE2">
      <w:pPr>
        <w:spacing w:after="120"/>
        <w:ind w:left="567" w:right="567"/>
        <w:jc w:val="both"/>
        <w:rPr>
          <w:rFonts w:ascii="Arial" w:hAnsi="Arial"/>
          <w:i/>
          <w:iCs/>
          <w:sz w:val="22"/>
        </w:rPr>
      </w:pPr>
      <w:r w:rsidRPr="00B80D3D">
        <w:rPr>
          <w:rFonts w:ascii="Arial" w:hAnsi="Arial"/>
          <w:i/>
          <w:iCs/>
          <w:sz w:val="22"/>
        </w:rPr>
        <w:lastRenderedPageBreak/>
        <w:t xml:space="preserve">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w:t>
      </w:r>
      <w:r w:rsidR="00695541" w:rsidRPr="00BB6CE2">
        <w:rPr>
          <w:rFonts w:ascii="Arial" w:hAnsi="Arial"/>
          <w:i/>
          <w:iCs/>
          <w:sz w:val="22"/>
        </w:rPr>
        <w:t>Il</w:t>
      </w:r>
      <w:r w:rsidRPr="00B80D3D">
        <w:rPr>
          <w:rFonts w:ascii="Arial" w:hAnsi="Arial"/>
          <w:i/>
          <w:iCs/>
          <w:sz w:val="22"/>
        </w:rPr>
        <w:t xml:space="preserve">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 (Gdc 19,1-9).</w:t>
      </w:r>
    </w:p>
    <w:p w14:paraId="3B52D269"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popolo dunque si era pentito di quello che aveva fatto a Beniamino, perché il Signore aveva aperto una breccia fra le tribù d’Israele. Gli anziani della comunità dissero: «Come procureremo donne ai superstiti, poiché le donne beniaminite sono state sterminate?». Soggiunsero: «Bisogna conservare il possesso di un resto a Beniamino, perché non sia soppressa una tribù in Israele. Ma noi non possiamo dare loro in moglie le nostre figlie, perché gli Israeliti hanno giurato: “Maledetto chi darà una moglie a Beniamino!”». Aggiunsero: «Ecco, ogni anno si fa una festa per il Signore a Silo». Questa città è a settentrione di Betel, a oriente della strada che sale da Betel a Sichem e a mezzogiorno di Lebonà. Diedero quest’ordine ai figli di Beniamino: «Andate, appostatevi nelle vigne e state attenti: quando le fanciulle di Silo usciranno per danzare in coro, uscite dalle vigne, rapite ciascuno una donna tra le fanciulle di Silo e andatevene nel territorio di Beniamino. Quando i loro padri o i loro fratelli verranno a discutere con noi, diremo loro: “Perdonateli: non le hanno prese una ciascuno in guerra, né voi le avete date loro: solo in tal caso sareste in colpa”». I figli di Beniamino fecero a quel modo: si presero mogli, secondo il loro numero, fra le danzatrici; le rapirono, poi partirono e tornarono nel loro territorio, riedificarono le città, e vi stabilirono la loro dimora.</w:t>
      </w:r>
    </w:p>
    <w:p w14:paraId="735EE440"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In quel medesimo tempo, gli Israeliti se ne andarono ciascuno nella sua tribù e nella sua famiglia e da quel luogo ciascuno si diresse verso la sua eredità. In quel tempo non c’era un re in Israele; ognuno faceva come gli sembrava bene. (Gdc 21,15-25). </w:t>
      </w:r>
    </w:p>
    <w:p w14:paraId="1A6770DA" w14:textId="77777777" w:rsidR="00B80D3D" w:rsidRPr="00B80D3D" w:rsidRDefault="00B80D3D" w:rsidP="00B80D3D">
      <w:pPr>
        <w:spacing w:after="120"/>
        <w:jc w:val="both"/>
        <w:rPr>
          <w:rFonts w:ascii="Arial" w:hAnsi="Arial"/>
          <w:sz w:val="24"/>
        </w:rPr>
      </w:pPr>
      <w:r w:rsidRPr="00B80D3D">
        <w:rPr>
          <w:rFonts w:ascii="Arial" w:hAnsi="Arial"/>
          <w:sz w:val="24"/>
        </w:rPr>
        <w:t>Ma era proprio il re che mancava o altre cose?</w:t>
      </w:r>
    </w:p>
    <w:p w14:paraId="0D610994" w14:textId="77777777" w:rsidR="00B80D3D" w:rsidRPr="00B80D3D" w:rsidRDefault="00B80D3D" w:rsidP="00B80D3D">
      <w:pPr>
        <w:spacing w:after="120"/>
        <w:jc w:val="both"/>
        <w:rPr>
          <w:rFonts w:ascii="Arial" w:hAnsi="Arial"/>
          <w:sz w:val="24"/>
        </w:rPr>
      </w:pPr>
      <w:r w:rsidRPr="00B80D3D">
        <w:rPr>
          <w:rFonts w:ascii="Arial" w:hAnsi="Arial"/>
          <w:sz w:val="24"/>
        </w:rPr>
        <w:t>Se esaminiamo con attenzione le pagine del Libro, una dopo l’altra e versetto dopo versetto, notiamo fin da subito che Israele manca di una struttura religiosa ben collaudata, solida, di base.</w:t>
      </w:r>
    </w:p>
    <w:p w14:paraId="5EB936F3" w14:textId="77777777" w:rsidR="00B80D3D" w:rsidRPr="00B80D3D" w:rsidRDefault="00B80D3D" w:rsidP="00B80D3D">
      <w:pPr>
        <w:spacing w:after="120"/>
        <w:jc w:val="both"/>
        <w:rPr>
          <w:rFonts w:ascii="Arial" w:hAnsi="Arial"/>
          <w:sz w:val="24"/>
        </w:rPr>
      </w:pPr>
      <w:r w:rsidRPr="00B80D3D">
        <w:rPr>
          <w:rFonts w:ascii="Arial" w:hAnsi="Arial"/>
          <w:sz w:val="24"/>
        </w:rPr>
        <w:lastRenderedPageBreak/>
        <w:t>Manca il culto, inteso come purificazione della coscienza, allontanamento dal male, insegnamento della Legge, manifestazione della volontà di Dio, educazione alla verità, aiuto e sostegno per camminare nella santità della vita.</w:t>
      </w:r>
    </w:p>
    <w:p w14:paraId="027DED5C" w14:textId="77777777" w:rsidR="00B80D3D" w:rsidRPr="00B80D3D" w:rsidRDefault="00B80D3D" w:rsidP="00B80D3D">
      <w:pPr>
        <w:spacing w:after="120"/>
        <w:jc w:val="both"/>
        <w:rPr>
          <w:rFonts w:ascii="Arial" w:hAnsi="Arial"/>
          <w:sz w:val="24"/>
        </w:rPr>
      </w:pPr>
      <w:r w:rsidRPr="00B80D3D">
        <w:rPr>
          <w:rFonts w:ascii="Arial" w:hAnsi="Arial"/>
          <w:sz w:val="24"/>
        </w:rPr>
        <w:t>Questa stessa mancanza la troviamo nel primo Libro di Samuele.</w:t>
      </w:r>
    </w:p>
    <w:p w14:paraId="3407972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Ora i figli di Eli erano uomini perversi; non riconoscevano il Signore né le usanze dei sacerdoti nei confronti del popolo. Quando uno offriva il sacrificio, </w:t>
      </w:r>
      <w:bookmarkStart w:id="37" w:name="OLE_LINK3"/>
      <w:bookmarkStart w:id="38" w:name="OLE_LINK4"/>
      <w:r w:rsidRPr="00B80D3D">
        <w:rPr>
          <w:rFonts w:ascii="Arial" w:hAnsi="Arial"/>
          <w:i/>
          <w:iCs/>
          <w:sz w:val="22"/>
        </w:rPr>
        <w:t>veniva il servo del sacerdote, mentre</w:t>
      </w:r>
      <w:bookmarkEnd w:id="37"/>
      <w:bookmarkEnd w:id="38"/>
      <w:r w:rsidRPr="00B80D3D">
        <w:rPr>
          <w:rFonts w:ascii="Arial" w:hAnsi="Arial"/>
          <w:i/>
          <w:iCs/>
          <w:sz w:val="22"/>
        </w:rPr>
        <w:t xml:space="preserv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223F480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70BB2B9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5784A4D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w:t>
      </w:r>
      <w:r w:rsidRPr="00B80D3D">
        <w:rPr>
          <w:rFonts w:ascii="Arial" w:hAnsi="Arial"/>
          <w:i/>
          <w:iCs/>
          <w:sz w:val="22"/>
        </w:rPr>
        <w:lastRenderedPageBreak/>
        <w:t xml:space="preserve">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16B4832E" w14:textId="49678D8D"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w:t>
      </w:r>
      <w:r w:rsidR="00695541" w:rsidRPr="00BB6CE2">
        <w:rPr>
          <w:rFonts w:ascii="Arial" w:hAnsi="Arial"/>
          <w:i/>
          <w:iCs/>
          <w:sz w:val="22"/>
        </w:rPr>
        <w:t>giovane. Eli</w:t>
      </w:r>
      <w:r w:rsidRPr="00B80D3D">
        <w:rPr>
          <w:rFonts w:ascii="Arial" w:hAnsi="Arial"/>
          <w:i/>
          <w:iCs/>
          <w:sz w:val="22"/>
        </w:rPr>
        <w:t xml:space="preserve">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2619429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321C949D" w14:textId="77777777" w:rsidR="00B80D3D" w:rsidRPr="00B80D3D" w:rsidRDefault="00B80D3D" w:rsidP="00B80D3D">
      <w:pPr>
        <w:spacing w:after="120"/>
        <w:jc w:val="both"/>
        <w:rPr>
          <w:rFonts w:ascii="Arial" w:hAnsi="Arial"/>
          <w:sz w:val="24"/>
        </w:rPr>
      </w:pPr>
      <w:r w:rsidRPr="00B80D3D">
        <w:rPr>
          <w:rFonts w:ascii="Arial" w:hAnsi="Arial"/>
          <w:sz w:val="24"/>
        </w:rPr>
        <w:t>Manza il sacerdote guida del popolo, delle coscienza, maestro di verità e di giustizia secondo Dio, missionario della sua Parola, testimone della sua santità.</w:t>
      </w:r>
    </w:p>
    <w:p w14:paraId="0D7E2B3F" w14:textId="77777777" w:rsidR="00B80D3D" w:rsidRPr="00B80D3D" w:rsidRDefault="00B80D3D" w:rsidP="00B80D3D">
      <w:pPr>
        <w:spacing w:after="120"/>
        <w:jc w:val="both"/>
        <w:rPr>
          <w:rFonts w:ascii="Arial" w:hAnsi="Arial"/>
          <w:sz w:val="24"/>
        </w:rPr>
      </w:pPr>
      <w:r w:rsidRPr="00B80D3D">
        <w:rPr>
          <w:rFonts w:ascii="Arial" w:hAnsi="Arial"/>
          <w:sz w:val="24"/>
        </w:rPr>
        <w:t xml:space="preserve">Manca il sacerdote che sta in mezzo al popolo, che vive con il popolo, che del popolo è luce e faro della presenza rinnovatrice e salvatrice del vero Dio. </w:t>
      </w:r>
    </w:p>
    <w:p w14:paraId="3C4DCC0E" w14:textId="77777777" w:rsidR="00B80D3D" w:rsidRPr="00B80D3D" w:rsidRDefault="00B80D3D" w:rsidP="00B80D3D">
      <w:pPr>
        <w:spacing w:after="120"/>
        <w:jc w:val="both"/>
        <w:rPr>
          <w:rFonts w:ascii="Arial" w:hAnsi="Arial"/>
          <w:sz w:val="24"/>
        </w:rPr>
      </w:pPr>
      <w:r w:rsidRPr="00B80D3D">
        <w:rPr>
          <w:rFonts w:ascii="Arial" w:hAnsi="Arial"/>
          <w:sz w:val="24"/>
        </w:rPr>
        <w:t xml:space="preserve">La fragilità di fede e morale di Israele è nella sua stessa struttura, che è centralizzata al sommo. Una sola arca dell’alleanza, una sola tenda di convegno, </w:t>
      </w:r>
      <w:r w:rsidRPr="00B80D3D">
        <w:rPr>
          <w:rFonts w:ascii="Arial" w:hAnsi="Arial"/>
          <w:sz w:val="24"/>
        </w:rPr>
        <w:lastRenderedPageBreak/>
        <w:t>un solo luogo dove recarsi per il culto. Si celebrava il culto, ma non si insegnava al popolo la via di Dio.</w:t>
      </w:r>
    </w:p>
    <w:p w14:paraId="0F9A0975" w14:textId="77777777" w:rsidR="00B80D3D" w:rsidRPr="00B80D3D" w:rsidRDefault="00B80D3D" w:rsidP="00B80D3D">
      <w:pPr>
        <w:spacing w:after="120"/>
        <w:jc w:val="both"/>
        <w:rPr>
          <w:rFonts w:ascii="Arial" w:hAnsi="Arial"/>
          <w:sz w:val="24"/>
        </w:rPr>
      </w:pPr>
      <w:r w:rsidRPr="00B80D3D">
        <w:rPr>
          <w:rFonts w:ascii="Arial" w:hAnsi="Arial"/>
          <w:sz w:val="24"/>
        </w:rPr>
        <w:t>La centralizzazione ha sempre bisogno di strutture periferiche capillari, che coprano ogni più piccolo spazio nel territorio. Un territorio non coperto dalla struttura religiosa è subito esposto al rischio dell’idolatria e dell’empietà.</w:t>
      </w:r>
    </w:p>
    <w:p w14:paraId="23699536" w14:textId="77777777" w:rsidR="00B80D3D" w:rsidRPr="00B80D3D" w:rsidRDefault="00B80D3D" w:rsidP="00B80D3D">
      <w:pPr>
        <w:spacing w:after="120"/>
        <w:jc w:val="both"/>
        <w:rPr>
          <w:rFonts w:ascii="Arial" w:hAnsi="Arial"/>
          <w:sz w:val="24"/>
        </w:rPr>
      </w:pPr>
      <w:r w:rsidRPr="00B80D3D">
        <w:rPr>
          <w:rFonts w:ascii="Arial" w:hAnsi="Arial"/>
          <w:sz w:val="24"/>
        </w:rPr>
        <w:t xml:space="preserve">Nella vita di Israele vi è assenza di vera struttura religiosa. È questo il suo punto debole. Ciò che valeva per il deserto, non vale per la terra di Canaan. </w:t>
      </w:r>
    </w:p>
    <w:p w14:paraId="248E0BF0" w14:textId="77777777" w:rsidR="00B80D3D" w:rsidRPr="00B80D3D" w:rsidRDefault="00B80D3D" w:rsidP="00B80D3D">
      <w:pPr>
        <w:spacing w:after="120"/>
        <w:jc w:val="both"/>
        <w:rPr>
          <w:rFonts w:ascii="Arial" w:hAnsi="Arial"/>
          <w:sz w:val="24"/>
        </w:rPr>
      </w:pPr>
      <w:r w:rsidRPr="00B80D3D">
        <w:rPr>
          <w:rFonts w:ascii="Arial" w:hAnsi="Arial"/>
          <w:sz w:val="24"/>
        </w:rPr>
        <w:t xml:space="preserve">Nel deserto si viveva tutti uniti, si era come una pigna, come un solo uomo. Nella terra di Canaan avviene la volatilizzazione, addirittura la sublimazione, dallo stato solido allo stato gassoso. Ognuno si disperde e si perde nel suo territorio e di certo non serve andare più volte all’anno presso la tenda del convegno. La tenda del convegno deve vivere in ogni luogo dove Israele si è insediato. Questa struttura è assai lontana ed ecco allora il fallimento della stessa religione e di conseguenza della vera fede nell’unico vero Dio. </w:t>
      </w:r>
    </w:p>
    <w:p w14:paraId="786CCF6D" w14:textId="77777777" w:rsidR="00B80D3D" w:rsidRPr="00B80D3D" w:rsidRDefault="00B80D3D" w:rsidP="00B80D3D">
      <w:pPr>
        <w:spacing w:after="120"/>
        <w:jc w:val="both"/>
        <w:rPr>
          <w:rFonts w:ascii="Arial" w:hAnsi="Arial"/>
          <w:sz w:val="24"/>
        </w:rPr>
      </w:pPr>
      <w:r w:rsidRPr="00B80D3D">
        <w:rPr>
          <w:rFonts w:ascii="Arial" w:hAnsi="Arial"/>
          <w:sz w:val="24"/>
        </w:rPr>
        <w:t xml:space="preserve">I Giudici non sono capi religiosi. Sono dei Generali di esercito. Combattenti occasionali, essi stessi privi di una forte fede alle spalle. Sansone non è neanche un Generale, vive di ira, emotività, vendetta. È vittima dei suoi stessi vizi. Si lascia tentare e tradire dalle donne che ama. È fisicamente forte, ma moralmente assai deboli, addirittura senza alcuna forza morale e spirituale. </w:t>
      </w:r>
    </w:p>
    <w:p w14:paraId="015E6F41" w14:textId="77777777" w:rsidR="00B80D3D" w:rsidRPr="00B80D3D" w:rsidRDefault="00B80D3D" w:rsidP="00B80D3D">
      <w:pPr>
        <w:spacing w:after="120"/>
        <w:jc w:val="both"/>
        <w:rPr>
          <w:rFonts w:ascii="Arial" w:hAnsi="Arial"/>
          <w:sz w:val="24"/>
        </w:rPr>
      </w:pPr>
      <w:r w:rsidRPr="00B80D3D">
        <w:rPr>
          <w:rFonts w:ascii="Arial" w:hAnsi="Arial"/>
          <w:sz w:val="24"/>
        </w:rPr>
        <w:t xml:space="preserve">Anche noi oggi stiamo rischiando di divenire come Israele al tempo dei Giudici. Ci stiamo dimenticando che è il prete il punto immediato dell’incontro dell’uomo con il vero Dio. Poiché oggi il prete si sta trasformando in una figura sociale e non più di fede e di autentico culto, fra qualche anno anche noi ci troveremo con una generazione che non conosce più il Signore. </w:t>
      </w:r>
    </w:p>
    <w:p w14:paraId="1EDEBE66" w14:textId="77777777" w:rsidR="00B80D3D" w:rsidRPr="00B80D3D" w:rsidRDefault="00B80D3D" w:rsidP="00B80D3D">
      <w:pPr>
        <w:spacing w:after="120"/>
        <w:jc w:val="both"/>
        <w:rPr>
          <w:rFonts w:ascii="Arial" w:hAnsi="Arial"/>
          <w:sz w:val="24"/>
        </w:rPr>
      </w:pPr>
      <w:r w:rsidRPr="00B80D3D">
        <w:rPr>
          <w:rFonts w:ascii="Arial" w:hAnsi="Arial"/>
          <w:sz w:val="24"/>
        </w:rPr>
        <w:t xml:space="preserve">Questa esperienza ha segnato la mia vita dopo la mia conversione, o meglio, dopo che il Signore mi ha strappato con potenza, per missione profetica, dalla vanità del mio essere prete al suo cospetto. </w:t>
      </w:r>
    </w:p>
    <w:p w14:paraId="623B01DB" w14:textId="77777777" w:rsidR="00B80D3D" w:rsidRPr="00B80D3D" w:rsidRDefault="00B80D3D" w:rsidP="00B80D3D">
      <w:pPr>
        <w:spacing w:after="120"/>
        <w:jc w:val="both"/>
        <w:rPr>
          <w:rFonts w:ascii="Arial" w:hAnsi="Arial"/>
          <w:sz w:val="24"/>
        </w:rPr>
      </w:pPr>
      <w:r w:rsidRPr="00B80D3D">
        <w:rPr>
          <w:rFonts w:ascii="Arial" w:hAnsi="Arial"/>
          <w:sz w:val="24"/>
        </w:rPr>
        <w:t>Ricordo che quando sono entrato nel Movimento Apostolico, abbiamo iniziato una missione evangelizzatrice in un piccolo paese. A quei tempi andavamo nelle Scuole Elementari per svolgere lezioni integrative di religione.</w:t>
      </w:r>
    </w:p>
    <w:p w14:paraId="0CC319BF" w14:textId="77777777" w:rsidR="00B80D3D" w:rsidRPr="00B80D3D" w:rsidRDefault="00B80D3D" w:rsidP="00B80D3D">
      <w:pPr>
        <w:spacing w:after="120"/>
        <w:jc w:val="both"/>
        <w:rPr>
          <w:rFonts w:ascii="Arial" w:hAnsi="Arial"/>
          <w:sz w:val="24"/>
        </w:rPr>
      </w:pPr>
      <w:r w:rsidRPr="00B80D3D">
        <w:rPr>
          <w:rFonts w:ascii="Arial" w:hAnsi="Arial"/>
          <w:sz w:val="24"/>
        </w:rPr>
        <w:t xml:space="preserve">Ricordo che una Maestra mi disse: </w:t>
      </w:r>
      <w:r w:rsidRPr="00B80D3D">
        <w:rPr>
          <w:rFonts w:ascii="Arial" w:hAnsi="Arial"/>
          <w:i/>
          <w:sz w:val="24"/>
        </w:rPr>
        <w:t>“In questo paese i ragazzi vivono solo una vita “animale”, cioè legata ai soli bisogni del loro corpo. Manca in essi ogni riferimento alla trascendenza, a Dio, alla verità invisibile, a tutto ciò che innalza ed eleva lo spirito. In questo paese non vi è stato mai un prete e queste sono le conseguenze. Non sanno neanche che c’è un Dio. Per essi esiste solo ciò che vedono e vedono solo materia”</w:t>
      </w:r>
      <w:r w:rsidRPr="00B80D3D">
        <w:rPr>
          <w:rFonts w:ascii="Arial" w:hAnsi="Arial"/>
          <w:sz w:val="24"/>
        </w:rPr>
        <w:t xml:space="preserve">. </w:t>
      </w:r>
    </w:p>
    <w:p w14:paraId="33BF74D3" w14:textId="77777777" w:rsidR="00B80D3D" w:rsidRPr="00B80D3D" w:rsidRDefault="00B80D3D" w:rsidP="00B80D3D">
      <w:pPr>
        <w:spacing w:after="120"/>
        <w:jc w:val="both"/>
        <w:rPr>
          <w:rFonts w:ascii="Arial" w:hAnsi="Arial"/>
          <w:sz w:val="24"/>
        </w:rPr>
      </w:pPr>
      <w:r w:rsidRPr="00B80D3D">
        <w:rPr>
          <w:rFonts w:ascii="Arial" w:hAnsi="Arial"/>
          <w:sz w:val="24"/>
        </w:rPr>
        <w:t xml:space="preserve">In un altro paese attiguo, anch’esso lasciato per molti anni senza prete, mi si avvicinò un signore di veneranda età e mi apostrofò: </w:t>
      </w:r>
      <w:r w:rsidRPr="00B80D3D">
        <w:rPr>
          <w:rFonts w:ascii="Arial" w:hAnsi="Arial"/>
          <w:i/>
          <w:sz w:val="24"/>
        </w:rPr>
        <w:t>“Reverendo, o Dio ce lo date voi o ce lo facciamo noi. Poiché voi non ce lo avete dato per molti anni. Noi ce lo siamo fatto già. Il nostro però non è il vero Dio, quello che solo un prete può dare”</w:t>
      </w:r>
      <w:r w:rsidRPr="00B80D3D">
        <w:rPr>
          <w:rFonts w:ascii="Arial" w:hAnsi="Arial"/>
          <w:sz w:val="24"/>
        </w:rPr>
        <w:t xml:space="preserve">. </w:t>
      </w:r>
    </w:p>
    <w:p w14:paraId="52F1A495" w14:textId="77777777" w:rsidR="00B80D3D" w:rsidRPr="00B80D3D" w:rsidRDefault="00B80D3D" w:rsidP="00B80D3D">
      <w:pPr>
        <w:spacing w:after="120"/>
        <w:jc w:val="both"/>
        <w:rPr>
          <w:rFonts w:ascii="Arial" w:hAnsi="Arial"/>
          <w:sz w:val="24"/>
        </w:rPr>
      </w:pPr>
      <w:r w:rsidRPr="00B80D3D">
        <w:rPr>
          <w:rFonts w:ascii="Arial" w:hAnsi="Arial"/>
          <w:sz w:val="24"/>
        </w:rPr>
        <w:t>In un altro paese, appena misi piede, ebbi la sensazione di trovarmi anni luce dalla verità evangelica. E tutto questo accadeva per l’assenza di un prete.</w:t>
      </w:r>
    </w:p>
    <w:p w14:paraId="1B43D17B" w14:textId="77777777" w:rsidR="00B80D3D" w:rsidRPr="00B80D3D" w:rsidRDefault="00B80D3D" w:rsidP="00B80D3D">
      <w:pPr>
        <w:spacing w:after="120"/>
        <w:jc w:val="both"/>
        <w:rPr>
          <w:rFonts w:ascii="Arial" w:hAnsi="Arial"/>
          <w:sz w:val="24"/>
        </w:rPr>
      </w:pPr>
      <w:r w:rsidRPr="00B80D3D">
        <w:rPr>
          <w:rFonts w:ascii="Arial" w:hAnsi="Arial"/>
          <w:sz w:val="24"/>
        </w:rPr>
        <w:lastRenderedPageBreak/>
        <w:t>A quei tempi non c’era un prete in questi luoghi e ognuno si faceva il suo Di o non se lo faceva affatto. Questa è la situazione religiosa dell’uomo.</w:t>
      </w:r>
    </w:p>
    <w:p w14:paraId="13C81E00" w14:textId="77777777" w:rsidR="00B80D3D" w:rsidRPr="00B80D3D" w:rsidRDefault="00B80D3D" w:rsidP="00B80D3D">
      <w:pPr>
        <w:spacing w:after="120"/>
        <w:jc w:val="both"/>
        <w:rPr>
          <w:rFonts w:ascii="Arial" w:hAnsi="Arial"/>
          <w:sz w:val="24"/>
        </w:rPr>
      </w:pPr>
      <w:r w:rsidRPr="00B80D3D">
        <w:rPr>
          <w:rFonts w:ascii="Arial" w:hAnsi="Arial"/>
          <w:sz w:val="24"/>
        </w:rPr>
        <w:t>Dio deve essere donato sempre dall’uomo, non si dona quasi mai da se stesso. Se si dona da se stesso, è perché venga dato, da chi lo ha ricevuto, al mondo intero.</w:t>
      </w:r>
    </w:p>
    <w:p w14:paraId="7F338FF5" w14:textId="77777777" w:rsidR="00B80D3D" w:rsidRPr="00B80D3D" w:rsidRDefault="00B80D3D" w:rsidP="00B80D3D">
      <w:pPr>
        <w:spacing w:after="120"/>
        <w:jc w:val="both"/>
        <w:rPr>
          <w:rFonts w:ascii="Arial" w:hAnsi="Arial"/>
          <w:sz w:val="24"/>
        </w:rPr>
      </w:pPr>
      <w:r w:rsidRPr="00B80D3D">
        <w:rPr>
          <w:rFonts w:ascii="Arial" w:hAnsi="Arial"/>
          <w:sz w:val="24"/>
        </w:rPr>
        <w:t>Ai nostri tempi occorrono preti sul modello di San Paolo, con la sua stessa coscienza, la potenza della verità nel suo cuore, la santità della vita nel suo corpo, la profonda convinzione che è solo il dono del Vangelo la via della salvezza della storia, del mondo, di ogni uomo.</w:t>
      </w:r>
    </w:p>
    <w:p w14:paraId="78269F6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CBE979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36CBA12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14:paraId="3CF32346" w14:textId="77777777" w:rsidR="00B80D3D" w:rsidRPr="00B80D3D" w:rsidRDefault="00B80D3D" w:rsidP="00BB6CE2">
      <w:pPr>
        <w:spacing w:after="120"/>
        <w:ind w:left="567" w:right="567"/>
        <w:jc w:val="both"/>
        <w:rPr>
          <w:rFonts w:ascii="Arial" w:hAnsi="Arial"/>
          <w:i/>
          <w:iCs/>
          <w:sz w:val="22"/>
          <w:szCs w:val="24"/>
        </w:rPr>
      </w:pPr>
      <w:r w:rsidRPr="00B80D3D">
        <w:rPr>
          <w:rFonts w:ascii="Arial" w:hAnsi="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69D0BCC" w14:textId="4D2C57A9" w:rsidR="00B80D3D" w:rsidRPr="00B80D3D" w:rsidRDefault="00B80D3D" w:rsidP="00BB6CE2">
      <w:pPr>
        <w:spacing w:after="120"/>
        <w:ind w:left="567" w:right="567"/>
        <w:jc w:val="both"/>
        <w:rPr>
          <w:rFonts w:ascii="Arial" w:hAnsi="Arial"/>
          <w:i/>
          <w:iCs/>
          <w:sz w:val="22"/>
          <w:szCs w:val="24"/>
        </w:rPr>
      </w:pPr>
      <w:r w:rsidRPr="00B80D3D">
        <w:rPr>
          <w:rFonts w:ascii="Arial" w:hAnsi="Arial"/>
          <w:i/>
          <w:iCs/>
          <w:sz w:val="22"/>
          <w:szCs w:val="24"/>
        </w:rPr>
        <w:lastRenderedPageBreak/>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w:t>
      </w:r>
      <w:r w:rsidR="00695541" w:rsidRPr="00BB6CE2">
        <w:rPr>
          <w:rFonts w:ascii="Arial" w:hAnsi="Arial"/>
          <w:i/>
          <w:iCs/>
          <w:sz w:val="22"/>
          <w:szCs w:val="24"/>
        </w:rPr>
        <w:t>2Cor</w:t>
      </w:r>
      <w:r w:rsidRPr="00B80D3D">
        <w:rPr>
          <w:rFonts w:ascii="Arial" w:hAnsi="Arial"/>
          <w:i/>
          <w:iCs/>
          <w:sz w:val="22"/>
          <w:szCs w:val="24"/>
        </w:rPr>
        <w:t xml:space="preserve"> 5,14-21). </w:t>
      </w:r>
    </w:p>
    <w:p w14:paraId="61DA6301" w14:textId="77777777" w:rsidR="00B80D3D" w:rsidRPr="00B80D3D" w:rsidRDefault="00B80D3D" w:rsidP="00BB6CE2">
      <w:pPr>
        <w:spacing w:after="120"/>
        <w:ind w:left="567" w:right="567"/>
        <w:jc w:val="both"/>
        <w:rPr>
          <w:rFonts w:ascii="Arial" w:hAnsi="Arial"/>
          <w:i/>
          <w:iCs/>
          <w:sz w:val="22"/>
          <w:szCs w:val="24"/>
        </w:rPr>
      </w:pPr>
      <w:r w:rsidRPr="00B80D3D">
        <w:rPr>
          <w:rFonts w:ascii="Arial" w:hAnsi="Arial"/>
          <w:i/>
          <w:iCs/>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12150BA9" w14:textId="77777777" w:rsidR="00B80D3D" w:rsidRPr="00B80D3D" w:rsidRDefault="00B80D3D" w:rsidP="00BB6CE2">
      <w:pPr>
        <w:spacing w:after="120"/>
        <w:ind w:left="567" w:right="567"/>
        <w:jc w:val="both"/>
        <w:rPr>
          <w:rFonts w:ascii="Arial" w:hAnsi="Arial"/>
          <w:i/>
          <w:iCs/>
          <w:sz w:val="22"/>
          <w:szCs w:val="24"/>
        </w:rPr>
      </w:pPr>
      <w:r w:rsidRPr="00B80D3D">
        <w:rPr>
          <w:rFonts w:ascii="Arial" w:hAnsi="Arial"/>
          <w:i/>
          <w:iCs/>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w:t>
      </w:r>
    </w:p>
    <w:p w14:paraId="4C6D1442" w14:textId="0A644CE8"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w:t>
      </w:r>
      <w:r w:rsidR="00695541" w:rsidRPr="00BB6CE2">
        <w:rPr>
          <w:rFonts w:ascii="Arial" w:hAnsi="Arial"/>
          <w:i/>
          <w:iCs/>
          <w:sz w:val="22"/>
        </w:rPr>
        <w:t xml:space="preserve"> </w:t>
      </w:r>
      <w:r w:rsidRPr="00B80D3D">
        <w:rPr>
          <w:rFonts w:ascii="Arial" w:hAnsi="Arial"/>
          <w:i/>
          <w:iCs/>
          <w:sz w:val="22"/>
        </w:rPr>
        <w:t>15</w:t>
      </w:r>
      <w:r w:rsidR="00695541" w:rsidRPr="00BB6CE2">
        <w:rPr>
          <w:rFonts w:ascii="Arial" w:hAnsi="Arial"/>
          <w:i/>
          <w:iCs/>
          <w:sz w:val="22"/>
        </w:rPr>
        <w:t>.</w:t>
      </w:r>
      <w:r w:rsidRPr="00B80D3D">
        <w:rPr>
          <w:rFonts w:ascii="Arial" w:hAnsi="Arial"/>
          <w:i/>
          <w:iCs/>
          <w:sz w:val="22"/>
        </w:rPr>
        <w:t xml:space="preserve">14-21). </w:t>
      </w:r>
    </w:p>
    <w:p w14:paraId="0FAEF4DB" w14:textId="77777777" w:rsidR="00B80D3D" w:rsidRPr="00B80D3D" w:rsidRDefault="00B80D3D" w:rsidP="00B80D3D">
      <w:pPr>
        <w:spacing w:after="120"/>
        <w:jc w:val="both"/>
        <w:rPr>
          <w:rFonts w:ascii="Arial" w:hAnsi="Arial"/>
          <w:sz w:val="24"/>
        </w:rPr>
      </w:pPr>
      <w:r w:rsidRPr="00B80D3D">
        <w:rPr>
          <w:rFonts w:ascii="Arial" w:hAnsi="Arial"/>
          <w:sz w:val="24"/>
        </w:rPr>
        <w:t xml:space="preserve">Al tempo dei Giudici mancano i </w:t>
      </w:r>
      <w:r w:rsidRPr="00B80D3D">
        <w:rPr>
          <w:rFonts w:ascii="Arial" w:hAnsi="Arial"/>
          <w:i/>
          <w:sz w:val="24"/>
        </w:rPr>
        <w:t>“Datori”</w:t>
      </w:r>
      <w:r w:rsidRPr="00B80D3D">
        <w:rPr>
          <w:rFonts w:ascii="Arial" w:hAnsi="Arial"/>
          <w:sz w:val="24"/>
        </w:rPr>
        <w:t xml:space="preserve"> di Dio, i suoi ambasciatori, profeti, sacerdoti, ministri della sua alleanza, annunciatori della sua volontà, maestri della sua Legge, professori della sua verità, interpreti dei suoi voleri.</w:t>
      </w:r>
    </w:p>
    <w:p w14:paraId="45F436F9" w14:textId="77777777" w:rsidR="00B80D3D" w:rsidRPr="00B80D3D" w:rsidRDefault="00B80D3D" w:rsidP="00B80D3D">
      <w:pPr>
        <w:spacing w:after="120"/>
        <w:jc w:val="both"/>
        <w:rPr>
          <w:rFonts w:ascii="Arial" w:hAnsi="Arial"/>
          <w:sz w:val="24"/>
        </w:rPr>
      </w:pPr>
      <w:r w:rsidRPr="00B80D3D">
        <w:rPr>
          <w:rFonts w:ascii="Arial" w:hAnsi="Arial"/>
          <w:sz w:val="24"/>
        </w:rPr>
        <w:t>Il “Datore” di Dio è tutto per l’uomo. Dove esso è assente Dio è assente. Ognuno potrà anche farsi il suo Dio, ma questo Dio non è il Dio vivo e vero.</w:t>
      </w:r>
    </w:p>
    <w:p w14:paraId="44EDB7E3" w14:textId="77777777" w:rsidR="00B80D3D" w:rsidRPr="00B80D3D" w:rsidRDefault="00B80D3D" w:rsidP="00B80D3D">
      <w:pPr>
        <w:spacing w:after="120"/>
        <w:jc w:val="both"/>
        <w:rPr>
          <w:rFonts w:ascii="Arial" w:hAnsi="Arial"/>
          <w:sz w:val="24"/>
        </w:rPr>
      </w:pPr>
      <w:r w:rsidRPr="00B80D3D">
        <w:rPr>
          <w:rFonts w:ascii="Arial" w:hAnsi="Arial"/>
          <w:sz w:val="24"/>
        </w:rPr>
        <w:t>Tutti i problemi del mondo non sono né sociali, né politici, né economici, né finanziari, né di aggiornamento di questa o di quell’altra legge, di questa o di quell’altra costituzione. Non sono neanche di passaggio da una forma di governo ad un’altra, come se la democrazia fosse migliore della monarchia o viceversa.</w:t>
      </w:r>
    </w:p>
    <w:p w14:paraId="6EB4599A" w14:textId="77777777" w:rsidR="00B80D3D" w:rsidRPr="00B80D3D" w:rsidRDefault="00B80D3D" w:rsidP="00B80D3D">
      <w:pPr>
        <w:spacing w:after="120"/>
        <w:jc w:val="both"/>
        <w:rPr>
          <w:rFonts w:ascii="Arial" w:hAnsi="Arial"/>
          <w:sz w:val="24"/>
        </w:rPr>
      </w:pPr>
      <w:r w:rsidRPr="00B80D3D">
        <w:rPr>
          <w:rFonts w:ascii="Arial" w:hAnsi="Arial"/>
          <w:sz w:val="24"/>
        </w:rPr>
        <w:lastRenderedPageBreak/>
        <w:t>Tutti i problemi del mondo sono di natura religiosa e di conseguenza di vera fede nel vero Dio, nel Dio vivente. Finché non ripoteremo il vero Dio sulla terra e questa missione è solo del prete nella Chiesa una, santa, cattolica, apostolica, il mondo sarà nella confusione morale, di verità, di fede. Sarà di conseguenza nel caos e nella torre di Babele per tutti i giorni della sua vita.</w:t>
      </w:r>
    </w:p>
    <w:p w14:paraId="17DE567E" w14:textId="77777777" w:rsidR="00B80D3D" w:rsidRPr="00B80D3D" w:rsidRDefault="00B80D3D" w:rsidP="00B80D3D">
      <w:pPr>
        <w:spacing w:after="120"/>
        <w:jc w:val="both"/>
        <w:rPr>
          <w:rFonts w:ascii="Arial" w:hAnsi="Arial"/>
          <w:sz w:val="24"/>
        </w:rPr>
      </w:pPr>
      <w:r w:rsidRPr="00B80D3D">
        <w:rPr>
          <w:rFonts w:ascii="Arial" w:hAnsi="Arial"/>
          <w:sz w:val="24"/>
        </w:rPr>
        <w:t>La Vergine Maria, Madre della Redenzione, Angeli, Santi, ci convincano che tutto è dal prete. Il prete, apparentemente uomo senza vita, eunuco per vocazione, è il fecondatore di Dio, l’autore della vera vita, in ogni anima.</w:t>
      </w:r>
    </w:p>
    <w:p w14:paraId="47A8E8D4" w14:textId="77777777" w:rsidR="00B80D3D" w:rsidRPr="00B80D3D" w:rsidRDefault="00B80D3D" w:rsidP="00B80D3D">
      <w:pPr>
        <w:spacing w:after="120"/>
        <w:jc w:val="both"/>
        <w:rPr>
          <w:rFonts w:ascii="Arial" w:hAnsi="Arial"/>
          <w:sz w:val="24"/>
        </w:rPr>
      </w:pPr>
      <w:r w:rsidRPr="00B80D3D">
        <w:rPr>
          <w:rFonts w:ascii="Arial" w:hAnsi="Arial"/>
          <w:sz w:val="24"/>
        </w:rPr>
        <w:t xml:space="preserve">Data la vera vita all’anima, alla coscienza, allo spirito, tutto l’universo si riaccende di vera umanità. </w:t>
      </w:r>
    </w:p>
    <w:p w14:paraId="00C56F28" w14:textId="77777777" w:rsidR="00B80D3D" w:rsidRDefault="00B80D3D" w:rsidP="000E3F04">
      <w:pPr>
        <w:spacing w:after="200"/>
        <w:jc w:val="both"/>
        <w:rPr>
          <w:rFonts w:ascii="Arial" w:eastAsia="Calibri" w:hAnsi="Arial" w:cs="Arial"/>
          <w:color w:val="000000" w:themeColor="text1"/>
          <w:sz w:val="24"/>
          <w:szCs w:val="24"/>
          <w:lang w:eastAsia="en-US"/>
        </w:rPr>
      </w:pPr>
    </w:p>
    <w:p w14:paraId="40578A14" w14:textId="3EDE7E30" w:rsidR="00B80D3D" w:rsidRDefault="00B80D3D" w:rsidP="00B80D3D">
      <w:pPr>
        <w:pStyle w:val="Titolo3"/>
        <w:rPr>
          <w:rFonts w:eastAsia="Calibri"/>
          <w:lang w:eastAsia="en-US"/>
        </w:rPr>
      </w:pPr>
      <w:bookmarkStart w:id="39" w:name="_Toc165020281"/>
      <w:r>
        <w:rPr>
          <w:rFonts w:eastAsia="Calibri"/>
          <w:lang w:eastAsia="en-US"/>
        </w:rPr>
        <w:t>Terza riflessione</w:t>
      </w:r>
      <w:bookmarkEnd w:id="39"/>
      <w:r>
        <w:rPr>
          <w:rFonts w:eastAsia="Calibri"/>
          <w:lang w:eastAsia="en-US"/>
        </w:rPr>
        <w:t xml:space="preserve"> </w:t>
      </w:r>
    </w:p>
    <w:p w14:paraId="1B2E9379" w14:textId="77777777" w:rsidR="00B80D3D" w:rsidRPr="00B80D3D" w:rsidRDefault="00B80D3D" w:rsidP="00B80D3D">
      <w:pPr>
        <w:spacing w:after="120"/>
        <w:jc w:val="both"/>
        <w:rPr>
          <w:rFonts w:ascii="Arial" w:hAnsi="Arial"/>
          <w:sz w:val="24"/>
        </w:rPr>
      </w:pPr>
      <w:r w:rsidRPr="00B80D3D">
        <w:rPr>
          <w:rFonts w:ascii="Arial" w:hAnsi="Arial"/>
          <w:sz w:val="24"/>
        </w:rPr>
        <w:t xml:space="preserve">Dio aveva lavorato, lavorato, lavorato tantissimo. Aveva fatto il cielo, la terra, l’universo e quanto vi è in esso. Il suo è stato un lavoro veramente stupendo. È un‘opera di purissima creazione. Leggiamola per un istante. </w:t>
      </w:r>
    </w:p>
    <w:p w14:paraId="64DC3F6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In principio Dio creò il cielo e la terra. La terra era informe e deserta e le tenebre ricoprivano l’abisso e lo spirito di Dio aleggiava sulle acque.</w:t>
      </w:r>
    </w:p>
    <w:p w14:paraId="707A3AD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1C2F7EA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51AA9F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4AF6D4F3"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A5449E9"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w:t>
      </w:r>
      <w:r w:rsidRPr="00B80D3D">
        <w:rPr>
          <w:rFonts w:ascii="Arial" w:hAnsi="Arial"/>
          <w:i/>
          <w:iCs/>
          <w:sz w:val="22"/>
        </w:rPr>
        <w:lastRenderedPageBreak/>
        <w:t>Dio li benedisse: «Siate fecondi e moltiplicatevi e riempite le acque dei mari; gli uccelli si moltiplichino sulla terra». E fu sera e fu mattina: quinto giorno.</w:t>
      </w:r>
    </w:p>
    <w:p w14:paraId="0EA4757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63B3FF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3A1158C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468845D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74EBA6E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0F7025A0"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Queste sono le origini del cielo e della terra, quando vennero creati.</w:t>
      </w:r>
    </w:p>
    <w:p w14:paraId="5C6015E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D355A9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2E24A79"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Signore Dio prese l’uomo e lo pose nel giardino di Eden, perché lo coltivasse e lo custodisse.</w:t>
      </w:r>
    </w:p>
    <w:p w14:paraId="2E4FCD2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467E897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lastRenderedPageBreak/>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w:t>
      </w:r>
    </w:p>
    <w:p w14:paraId="7F6D7A51"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Ora tutti e due erano nudi, l’uomo e sua moglie, e non provavano vergogna (Gen 2,1-25).</w:t>
      </w:r>
    </w:p>
    <w:p w14:paraId="25FA6393" w14:textId="77777777" w:rsidR="00B80D3D" w:rsidRPr="00B80D3D" w:rsidRDefault="00B80D3D" w:rsidP="00B80D3D">
      <w:pPr>
        <w:spacing w:after="120"/>
        <w:jc w:val="both"/>
        <w:rPr>
          <w:rFonts w:ascii="Arial" w:hAnsi="Arial"/>
          <w:sz w:val="24"/>
        </w:rPr>
      </w:pPr>
      <w:r w:rsidRPr="00B80D3D">
        <w:rPr>
          <w:rFonts w:ascii="Arial" w:hAnsi="Arial"/>
          <w:sz w:val="24"/>
        </w:rPr>
        <w:t xml:space="preserve">Appena finito il lavoro, si prende un giorno di riposo, di meritato riposo. </w:t>
      </w:r>
    </w:p>
    <w:p w14:paraId="11CAB27B" w14:textId="77777777" w:rsidR="00B80D3D" w:rsidRPr="00B80D3D" w:rsidRDefault="00B80D3D" w:rsidP="00B80D3D">
      <w:pPr>
        <w:spacing w:after="120"/>
        <w:jc w:val="both"/>
        <w:rPr>
          <w:rFonts w:ascii="Arial" w:hAnsi="Arial"/>
          <w:sz w:val="24"/>
        </w:rPr>
      </w:pPr>
      <w:r w:rsidRPr="00B80D3D">
        <w:rPr>
          <w:rFonts w:ascii="Arial" w:hAnsi="Arial"/>
          <w:sz w:val="24"/>
        </w:rPr>
        <w:t xml:space="preserve">Subito il nemico dell’uomo e di Dio ne approfitta della sua assenza nel Giardino dell’Eden per inoculare il suo veleno di morte nel cuore dell’uomo. </w:t>
      </w:r>
    </w:p>
    <w:p w14:paraId="282DD561" w14:textId="77777777" w:rsidR="00B80D3D" w:rsidRPr="00B80D3D" w:rsidRDefault="00B80D3D" w:rsidP="00B80D3D">
      <w:pPr>
        <w:spacing w:after="120"/>
        <w:jc w:val="both"/>
        <w:rPr>
          <w:rFonts w:ascii="Arial" w:hAnsi="Arial"/>
          <w:sz w:val="24"/>
        </w:rPr>
      </w:pPr>
      <w:r w:rsidRPr="00B80D3D">
        <w:rPr>
          <w:rFonts w:ascii="Arial" w:hAnsi="Arial"/>
          <w:sz w:val="24"/>
        </w:rPr>
        <w:t xml:space="preserve">In un istante è la rovina dell’umanità. La catastrofe. La creatura fatta per la vita si trasformò in morte. Tanto ha potuto Satana in un momento in cui il Signore aveva lasciato la vita dell’uomo in mano della sua volontà. </w:t>
      </w:r>
    </w:p>
    <w:p w14:paraId="015FA2A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CEFFE9E" w14:textId="77777777" w:rsidR="00B80D3D" w:rsidRPr="00B80D3D" w:rsidRDefault="00B80D3D" w:rsidP="00B80D3D">
      <w:pPr>
        <w:spacing w:after="120"/>
        <w:jc w:val="both"/>
        <w:rPr>
          <w:rFonts w:ascii="Arial" w:hAnsi="Arial"/>
          <w:sz w:val="24"/>
        </w:rPr>
      </w:pPr>
      <w:r w:rsidRPr="00B80D3D">
        <w:rPr>
          <w:rFonts w:ascii="Arial" w:hAnsi="Arial"/>
          <w:sz w:val="24"/>
        </w:rPr>
        <w:t xml:space="preserve">Dio interviene per riprendere nelle proprie mani la sua creatura, ma ora tutto è più difficile. L’uomo è nella morte. È come se una bomba atomica gli fosse scoppia nel grembo. È lacerato, bruciato, irradiato da una potente forza di male. </w:t>
      </w:r>
    </w:p>
    <w:p w14:paraId="2E07C95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BC40105"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lastRenderedPageBreak/>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296804A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Alla donna disse: «Moltiplicherò i tuoi dolori e le tue gravidanze, con dolore partorirai figli. Verso tuo marito sarà il tuo istinto, ed egli ti dominerà».</w:t>
      </w:r>
    </w:p>
    <w:p w14:paraId="1687E4A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w:t>
      </w:r>
    </w:p>
    <w:p w14:paraId="765C5813"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FABB694" w14:textId="77777777" w:rsidR="00B80D3D" w:rsidRPr="00B80D3D" w:rsidRDefault="00B80D3D" w:rsidP="00B80D3D">
      <w:pPr>
        <w:spacing w:after="120"/>
        <w:jc w:val="both"/>
        <w:rPr>
          <w:rFonts w:ascii="Arial" w:hAnsi="Arial"/>
          <w:sz w:val="24"/>
        </w:rPr>
      </w:pPr>
      <w:r w:rsidRPr="00B80D3D">
        <w:rPr>
          <w:rFonts w:ascii="Arial" w:hAnsi="Arial"/>
          <w:sz w:val="24"/>
        </w:rPr>
        <w:t xml:space="preserve">Altra vacanza di Dio, questa volta indiretta, e altra catastrofe per l’uomo. Dio ha deciso di crearsi il suo popolo sulla terra. Lo vuole fare bello questo popolo. </w:t>
      </w:r>
    </w:p>
    <w:p w14:paraId="09883857" w14:textId="77777777" w:rsidR="00B80D3D" w:rsidRPr="00B80D3D" w:rsidRDefault="00B80D3D" w:rsidP="00B80D3D">
      <w:pPr>
        <w:spacing w:after="120"/>
        <w:jc w:val="both"/>
        <w:rPr>
          <w:rFonts w:ascii="Arial" w:hAnsi="Arial"/>
          <w:sz w:val="24"/>
        </w:rPr>
      </w:pPr>
      <w:r w:rsidRPr="00B80D3D">
        <w:rPr>
          <w:rFonts w:ascii="Arial" w:hAnsi="Arial"/>
          <w:sz w:val="24"/>
        </w:rPr>
        <w:t xml:space="preserve">Questa volta però si serve dell’uomo come suo strumento. Chiama Mosè a collaborare con Lui. </w:t>
      </w:r>
    </w:p>
    <w:p w14:paraId="49E61CA6" w14:textId="77777777" w:rsidR="00B80D3D" w:rsidRPr="00B80D3D" w:rsidRDefault="00B80D3D" w:rsidP="00B80D3D">
      <w:pPr>
        <w:spacing w:after="120"/>
        <w:jc w:val="both"/>
        <w:rPr>
          <w:rFonts w:ascii="Arial" w:hAnsi="Arial"/>
          <w:sz w:val="24"/>
        </w:rPr>
      </w:pPr>
      <w:r w:rsidRPr="00B80D3D">
        <w:rPr>
          <w:rFonts w:ascii="Arial" w:hAnsi="Arial"/>
          <w:sz w:val="24"/>
        </w:rPr>
        <w:t xml:space="preserve">Mosè subito si mette all’opera. Libera dalla schiavitù dell’Egitto compiendo ben dieci grandi piaghe, attraverso le quali il Signore si rivela il Signore dell’intera creazione, Signore degli uomini e di quanti uomini non sono, quanto esiste e di quanto anche non esiste, ma che l’uomo stolto dice che esistono. </w:t>
      </w:r>
    </w:p>
    <w:p w14:paraId="1BE5EB3E" w14:textId="77777777" w:rsidR="00B80D3D" w:rsidRPr="00B80D3D" w:rsidRDefault="00B80D3D" w:rsidP="00B80D3D">
      <w:pPr>
        <w:spacing w:after="120"/>
        <w:jc w:val="both"/>
        <w:rPr>
          <w:rFonts w:ascii="Arial" w:hAnsi="Arial"/>
          <w:sz w:val="24"/>
        </w:rPr>
      </w:pPr>
      <w:r w:rsidRPr="00B80D3D">
        <w:rPr>
          <w:rFonts w:ascii="Arial" w:hAnsi="Arial"/>
          <w:sz w:val="24"/>
        </w:rPr>
        <w:t xml:space="preserve">Apre per esso il Mar Rosso e poi lo richiude, facendo annegare in esso cavalli e cavalieri inseguitori. Nel deserto compie per questo popolo altri segni e prodigi. Giungono finalmente al Monte Sinai. </w:t>
      </w:r>
    </w:p>
    <w:p w14:paraId="5E7E6251" w14:textId="77777777" w:rsidR="00B80D3D" w:rsidRPr="00B80D3D" w:rsidRDefault="00B80D3D" w:rsidP="00B80D3D">
      <w:pPr>
        <w:spacing w:after="120"/>
        <w:jc w:val="both"/>
        <w:rPr>
          <w:rFonts w:ascii="Arial" w:hAnsi="Arial"/>
          <w:sz w:val="24"/>
        </w:rPr>
      </w:pPr>
      <w:r w:rsidRPr="00B80D3D">
        <w:rPr>
          <w:rFonts w:ascii="Arial" w:hAnsi="Arial"/>
          <w:sz w:val="24"/>
        </w:rPr>
        <w:t>Qui il Signore costituisce formalmente il suo popolo, stipulando con esso un’alleanza di vita e di benedizione.</w:t>
      </w:r>
    </w:p>
    <w:p w14:paraId="318EB17E" w14:textId="77777777" w:rsidR="00B80D3D" w:rsidRPr="00B80D3D" w:rsidRDefault="00B80D3D" w:rsidP="00B80D3D">
      <w:pPr>
        <w:spacing w:after="120"/>
        <w:jc w:val="both"/>
        <w:rPr>
          <w:rFonts w:ascii="Arial" w:hAnsi="Arial"/>
          <w:sz w:val="24"/>
        </w:rPr>
      </w:pPr>
      <w:r w:rsidRPr="00B80D3D">
        <w:rPr>
          <w:rFonts w:ascii="Arial" w:hAnsi="Arial"/>
          <w:sz w:val="24"/>
        </w:rPr>
        <w:t xml:space="preserve">Mosè ha lavorato, lavorato, ha tanto lavorato. Non si è preso mai un giorno di ferie, di assenza, di malattia, di vacanza dal suo popolo. </w:t>
      </w:r>
    </w:p>
    <w:p w14:paraId="4A3BF01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Dio pronunciò tutte queste parole:</w:t>
      </w:r>
    </w:p>
    <w:p w14:paraId="78774AF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«Io sono il Signore, tuo Dio, che ti ho fatto uscire dalla terra d’Egitto, dalla condizione servile: </w:t>
      </w:r>
    </w:p>
    <w:p w14:paraId="1384F6E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Non avrai altri dèi di fronte a me. </w:t>
      </w:r>
    </w:p>
    <w:p w14:paraId="6F009C8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w:t>
      </w:r>
      <w:r w:rsidRPr="00B80D3D">
        <w:rPr>
          <w:rFonts w:ascii="Arial" w:hAnsi="Arial"/>
          <w:i/>
          <w:iCs/>
          <w:sz w:val="22"/>
        </w:rPr>
        <w:lastRenderedPageBreak/>
        <w:t>quarta generazione, per coloro che mi odiano, ma che dimostra la sua bontà fino a mille generazioni, per quelli che mi amano e osservano i miei comandamenti.</w:t>
      </w:r>
    </w:p>
    <w:p w14:paraId="058127F5"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pronuncerai invano il nome del Signore, tuo Dio, perché il Signore non lascia impunito chi pronuncia il suo nome invano.</w:t>
      </w:r>
    </w:p>
    <w:p w14:paraId="46E697E1"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175D5D3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Onora tuo padre e tua madre, perché si prolunghino i tuoi giorni nel paese che il Signore, tuo Dio, ti dà.</w:t>
      </w:r>
    </w:p>
    <w:p w14:paraId="73CDF5F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ucciderai.</w:t>
      </w:r>
    </w:p>
    <w:p w14:paraId="3F61457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commetterai adulterio.</w:t>
      </w:r>
    </w:p>
    <w:p w14:paraId="11B3C0E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ruberai.</w:t>
      </w:r>
    </w:p>
    <w:p w14:paraId="37FD08E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pronuncerai falsa testimonianza contro il tuo prossimo.</w:t>
      </w:r>
    </w:p>
    <w:p w14:paraId="014A963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desidererai la casa del tuo prossimo. Non desidererai la moglie del tuo prossimo, né il suo schiavo né la sua schiava, né il suo bue né il suo asino, né alcuna cosa che appartenga al tuo prossimo».</w:t>
      </w:r>
    </w:p>
    <w:p w14:paraId="25710309"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7B8E484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w:t>
      </w:r>
    </w:p>
    <w:p w14:paraId="1C78F47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Signore disse a Mosè: «Sali verso il Signore tu e Aronne, Nadab e Abiu e settanta anziani d’Israele; voi vi prostrerete da lontano, solo Mosè si avvicinerà al Signore: gli altri non si avvicinino e il popolo non salga con lui».</w:t>
      </w:r>
    </w:p>
    <w:p w14:paraId="6746B7A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w:t>
      </w:r>
      <w:r w:rsidRPr="00B80D3D">
        <w:rPr>
          <w:rFonts w:ascii="Arial" w:hAnsi="Arial"/>
          <w:i/>
          <w:iCs/>
          <w:sz w:val="22"/>
        </w:rPr>
        <w:lastRenderedPageBreak/>
        <w:t>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1F00F76F" w14:textId="6E417E6A"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Mosè salì con Aronne, Nadab, Abiu e i settanta anziani d’Israele. </w:t>
      </w:r>
      <w:r w:rsidR="00695541" w:rsidRPr="00BB6CE2">
        <w:rPr>
          <w:rFonts w:ascii="Arial" w:hAnsi="Arial"/>
          <w:i/>
          <w:iCs/>
          <w:sz w:val="22"/>
        </w:rPr>
        <w:t>Essi</w:t>
      </w:r>
      <w:r w:rsidRPr="00B80D3D">
        <w:rPr>
          <w:rFonts w:ascii="Arial" w:hAnsi="Arial"/>
          <w:i/>
          <w:iCs/>
          <w:sz w:val="22"/>
        </w:rPr>
        <w:t xml:space="preserve"> videro il Dio d’Israele: sotto i suoi piedi vi era come un pavimento in lastre di zaffìro, limpido come il cielo. Contro i privilegiati degli Israeliti non stese la mano: essi videro Dio e poi mangiarono e bevvero.</w:t>
      </w:r>
    </w:p>
    <w:p w14:paraId="03212EC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2B0C266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w:t>
      </w:r>
    </w:p>
    <w:p w14:paraId="0C2A8B1A" w14:textId="77777777" w:rsidR="00B80D3D" w:rsidRPr="00B80D3D" w:rsidRDefault="00B80D3D" w:rsidP="00B80D3D">
      <w:pPr>
        <w:spacing w:after="120"/>
        <w:jc w:val="both"/>
        <w:rPr>
          <w:rFonts w:ascii="Arial" w:hAnsi="Arial"/>
          <w:sz w:val="24"/>
        </w:rPr>
      </w:pPr>
      <w:r w:rsidRPr="00B80D3D">
        <w:rPr>
          <w:rFonts w:ascii="Arial" w:hAnsi="Arial"/>
          <w:sz w:val="24"/>
        </w:rPr>
        <w:t xml:space="preserve">Il Signore chiama presso di sé per un ritiro spirituale, un momento di più intensa immersione in Lui. È la fine del suo popolo. Basta qualche giorno di assenza è l’idolatria si impossessa di tutto il popolo, compreso Aronne, braccio destro di Mosè. Solo pochi giorni e il popolo di Dio non esiste più. </w:t>
      </w:r>
    </w:p>
    <w:p w14:paraId="57271FB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2F87CF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61DE95C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Mosè allora supplicò il Signore, suo Dio, e disse: «Perché, Signore, si accenderà la tua ira contro il tuo popolo, che hai fatto uscire dalla terra d’Egitto con grande forza e con mano potente? Perché dovranno dire gli </w:t>
      </w:r>
      <w:r w:rsidRPr="00B80D3D">
        <w:rPr>
          <w:rFonts w:ascii="Arial" w:hAnsi="Arial"/>
          <w:i/>
          <w:iCs/>
          <w:sz w:val="22"/>
        </w:rPr>
        <w:lastRenderedPageBreak/>
        <w:t>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3325A84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Signore si pentì del male che aveva minacciato di fare al suo popolo.</w:t>
      </w:r>
    </w:p>
    <w:p w14:paraId="46B648B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5A1198C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701E2E5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0E537C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4994AD3"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7D8345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0C5D4747"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Il Signore colpì il popolo, perché aveva fatto il vitello fabbricato da Aronne. (Es 32,1-35). </w:t>
      </w:r>
    </w:p>
    <w:p w14:paraId="7184157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lastRenderedPageBreak/>
        <w:t xml:space="preserve">Per quaranta anni Mosè non lascia più neanche per un giorno il suo popolo. Lui muore lo affida a Giosuè. Finché questi è in vita, il popolo trionfa su tutti i suoi nemici. Lui muore. Viene a mancare la presenza di Dio in mezzo al suo popolo ed esso si disperde nell’idolatria. Dio non esiste più per lui. </w:t>
      </w:r>
    </w:p>
    <w:p w14:paraId="7337F8D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Ora l’angelo del Signore salì da Gàlgala a Bochìm e disse: «Io vi ho fatto uscire dall’Egitto e vi ho fatto entrare nella terra che avevo giurato ai vostri padri di darvi. Avevo anche detto: “Non infrangerò mai la mia alleanza con voi, e voi non farete alleanza con gli abitanti di questa terra; distruggerete i loro altari”. Ma voi non avete obbedito alla mia voce. Che cosa avete fatto? Perciò anch’io dico: non li scaccerò dinanzi a voi; ma essi vi staranno ai fianchi e i loro dèi saranno per voi una trappola».</w:t>
      </w:r>
    </w:p>
    <w:p w14:paraId="4552AAD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Appena l’angelo del Signore ebbe detto queste parole a tutti gli Israeliti, il popolo alzò la voce e pianse. Chiamarono quel luogo Bochìm e là offrirono sacrifici al Signore.</w:t>
      </w:r>
    </w:p>
    <w:p w14:paraId="0F701C39"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Quando Giosuè ebbe congedato il popolo, gli Israeliti se ne andarono, ciascuno nella sua eredità, a prendere in possesso la terra. Il popolo servì il Signore durante tutta la vita di Giosuè e degli anziani che sopravvissero a Giosuè e che avevano visto tutte le grandi opere che il Signore aveva fatto in favore d’Israele. Poi Giosuè, figlio di Nun, servo del Signore, morì a centodieci anni e fu sepolto nel territorio della sua eredità, a Timnat</w:t>
      </w:r>
      <w:r w:rsidRPr="00B80D3D">
        <w:rPr>
          <w:rFonts w:ascii="Arial" w:hAnsi="Arial"/>
          <w:i/>
          <w:iCs/>
          <w:sz w:val="22"/>
        </w:rPr>
        <w:noBreakHyphen/>
        <w:t>Cheres, sulle montagne di Èfraim, a settentrione del monte Gaas. Anche 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ben presto la via seguita dai loro padri, i quali avevano obbedito ai comandi del Signore: essi non fecero così. 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14:paraId="5AF779B1"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Perciò l’ira del Signore si accese contro Israele e disse: «Poiché questa nazione ha violato l’alleanza che avevo stabilito con i loro padri e non hanno obbedito alla mia voce, anch’io non scaccerò più dinanzi a loro nessuno dei popoli che Giosuè lasciò quando morì. Così, per mezzo loro, metterò alla prova Israele, per vedere se custodiranno o no la via del Signore, camminando in essa, come la custodirono i loro padri».</w:t>
      </w:r>
    </w:p>
    <w:p w14:paraId="630463F9"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lastRenderedPageBreak/>
        <w:t xml:space="preserve">Il Signore lasciò sussistere quelle nazioni, senza affrettarsi a scacciarle, e non le consegnò nelle mani di Giosuè. (Gdc 2,1-23). </w:t>
      </w:r>
    </w:p>
    <w:p w14:paraId="3A7C3E25" w14:textId="77777777" w:rsidR="00B80D3D" w:rsidRPr="00B80D3D" w:rsidRDefault="00B80D3D" w:rsidP="00B80D3D">
      <w:pPr>
        <w:spacing w:after="120"/>
        <w:jc w:val="both"/>
        <w:rPr>
          <w:rFonts w:ascii="Arial" w:hAnsi="Arial"/>
          <w:sz w:val="24"/>
        </w:rPr>
      </w:pPr>
      <w:r w:rsidRPr="00B80D3D">
        <w:rPr>
          <w:rFonts w:ascii="Arial" w:hAnsi="Arial"/>
          <w:sz w:val="24"/>
        </w:rPr>
        <w:t>Chi in questo tempo chi avrebbe dovuto essere presenza di Dio in mezzo al suo popolo era il sacerdote.</w:t>
      </w:r>
    </w:p>
    <w:p w14:paraId="4B68E07E" w14:textId="77777777" w:rsidR="00B80D3D" w:rsidRPr="00B80D3D" w:rsidRDefault="00B80D3D" w:rsidP="00B80D3D">
      <w:pPr>
        <w:spacing w:after="120"/>
        <w:jc w:val="both"/>
        <w:rPr>
          <w:rFonts w:ascii="Arial" w:hAnsi="Arial"/>
          <w:sz w:val="24"/>
        </w:rPr>
      </w:pPr>
      <w:r w:rsidRPr="00B80D3D">
        <w:rPr>
          <w:rFonts w:ascii="Arial" w:hAnsi="Arial"/>
          <w:sz w:val="24"/>
        </w:rPr>
        <w:t>Il sacerdote è però assente. Anzi neanche esiste. Ne incontriamo qualcuno, ma creato dalla gente. Mai troviamo coloro ai quali il Signore aveva dato l’investitura.</w:t>
      </w:r>
    </w:p>
    <w:p w14:paraId="11790D74" w14:textId="77777777" w:rsidR="00B80D3D" w:rsidRPr="00B80D3D" w:rsidRDefault="00B80D3D" w:rsidP="00B80D3D">
      <w:pPr>
        <w:spacing w:after="120"/>
        <w:jc w:val="both"/>
        <w:rPr>
          <w:rFonts w:ascii="Arial" w:hAnsi="Arial"/>
          <w:sz w:val="24"/>
        </w:rPr>
      </w:pPr>
      <w:r w:rsidRPr="00B80D3D">
        <w:rPr>
          <w:rFonts w:ascii="Arial" w:hAnsi="Arial"/>
          <w:sz w:val="24"/>
        </w:rPr>
        <w:t>L’assenza del sacerdote è assenza di Dio. È vero il Signore chiama alcuni Giudici a liberare il suo popolo. Ma questi non sono sacerdoti. Non educano il popolo. Hanno bisogno essi stessi del sacerdote.</w:t>
      </w:r>
    </w:p>
    <w:p w14:paraId="6C05E026" w14:textId="77777777" w:rsidR="00B80D3D" w:rsidRPr="00B80D3D" w:rsidRDefault="00B80D3D" w:rsidP="00B80D3D">
      <w:pPr>
        <w:spacing w:after="120"/>
        <w:jc w:val="both"/>
        <w:rPr>
          <w:rFonts w:ascii="Arial" w:hAnsi="Arial"/>
          <w:sz w:val="24"/>
        </w:rPr>
      </w:pPr>
      <w:r w:rsidRPr="00B80D3D">
        <w:rPr>
          <w:rFonts w:ascii="Arial" w:hAnsi="Arial"/>
          <w:sz w:val="24"/>
        </w:rPr>
        <w:t>Oggi viviamo per certi versi la stessa assenza di Dio che si viveva al tempo dei Giudici. Oggi però i sacerdoti ci sono. Cosa è allora che non funziona?</w:t>
      </w:r>
    </w:p>
    <w:p w14:paraId="3874F6CF" w14:textId="77777777" w:rsidR="00B80D3D" w:rsidRPr="00B80D3D" w:rsidRDefault="00B80D3D" w:rsidP="00B80D3D">
      <w:pPr>
        <w:spacing w:after="120"/>
        <w:jc w:val="both"/>
        <w:rPr>
          <w:rFonts w:ascii="Arial" w:hAnsi="Arial"/>
          <w:sz w:val="24"/>
        </w:rPr>
      </w:pPr>
      <w:r w:rsidRPr="00B80D3D">
        <w:rPr>
          <w:rFonts w:ascii="Arial" w:hAnsi="Arial"/>
          <w:sz w:val="24"/>
        </w:rPr>
        <w:t>Abbiamo sì i sacerdoti, ma abbiamo sacerdoti che sono in vacanza dal loro sacerdozio, perché non lo vivono alla maniera di Cristo Gesù.</w:t>
      </w:r>
    </w:p>
    <w:p w14:paraId="7A2D3757" w14:textId="77777777" w:rsidR="00B80D3D" w:rsidRPr="00B80D3D" w:rsidRDefault="00B80D3D" w:rsidP="00B80D3D">
      <w:pPr>
        <w:spacing w:after="120"/>
        <w:jc w:val="both"/>
        <w:rPr>
          <w:rFonts w:ascii="Arial" w:hAnsi="Arial"/>
          <w:sz w:val="24"/>
        </w:rPr>
      </w:pPr>
      <w:r w:rsidRPr="00B80D3D">
        <w:rPr>
          <w:rFonts w:ascii="Arial" w:hAnsi="Arial"/>
          <w:sz w:val="24"/>
        </w:rPr>
        <w:t>Oggi vi è una vacanza del sacerdote dal suo sacerdozio che è quasi universale. Lui stesso si è dato altri compiti e altri mansioni neanche immaginati o pensati da Dio. Questa vacanza fa sì che il vero Dio, il vero Cristo non sia presente in mezzo al suo popolo.</w:t>
      </w:r>
    </w:p>
    <w:p w14:paraId="33B10422" w14:textId="77777777" w:rsidR="00B80D3D" w:rsidRPr="00B80D3D" w:rsidRDefault="00B80D3D" w:rsidP="00B80D3D">
      <w:pPr>
        <w:spacing w:after="120"/>
        <w:jc w:val="both"/>
        <w:rPr>
          <w:rFonts w:ascii="Arial" w:hAnsi="Arial"/>
          <w:sz w:val="24"/>
        </w:rPr>
      </w:pPr>
      <w:r w:rsidRPr="00B80D3D">
        <w:rPr>
          <w:rFonts w:ascii="Arial" w:hAnsi="Arial"/>
          <w:sz w:val="24"/>
        </w:rPr>
        <w:t xml:space="preserve">Lo Spirito Santo suscita tutto un mondo laicale perché in qualche modo supplica a questa assenza. Ma il mondo laicale non è portatore della verità, santità, grazia, giustizia, conoscenza perfetta della Parola del Signore. </w:t>
      </w:r>
    </w:p>
    <w:p w14:paraId="28F86C30" w14:textId="77777777" w:rsidR="00B80D3D" w:rsidRPr="00B80D3D" w:rsidRDefault="00B80D3D" w:rsidP="00B80D3D">
      <w:pPr>
        <w:spacing w:after="120"/>
        <w:jc w:val="both"/>
        <w:rPr>
          <w:rFonts w:ascii="Arial" w:hAnsi="Arial"/>
          <w:sz w:val="24"/>
        </w:rPr>
      </w:pPr>
      <w:r w:rsidRPr="00B80D3D">
        <w:rPr>
          <w:rFonts w:ascii="Arial" w:hAnsi="Arial"/>
          <w:sz w:val="24"/>
        </w:rPr>
        <w:t xml:space="preserve">In modo laicale è come erano i Giudici, persone bisognose esse stessi di essere formate nella verità e nella santità di Dio. </w:t>
      </w:r>
    </w:p>
    <w:p w14:paraId="5D5B2D20" w14:textId="77777777" w:rsidR="00B80D3D" w:rsidRPr="00B80D3D" w:rsidRDefault="00B80D3D" w:rsidP="00B80D3D">
      <w:pPr>
        <w:spacing w:after="120"/>
        <w:jc w:val="both"/>
        <w:rPr>
          <w:rFonts w:ascii="Arial" w:hAnsi="Arial"/>
          <w:sz w:val="24"/>
        </w:rPr>
      </w:pPr>
      <w:r w:rsidRPr="00B80D3D">
        <w:rPr>
          <w:rFonts w:ascii="Arial" w:hAnsi="Arial"/>
          <w:sz w:val="24"/>
        </w:rPr>
        <w:t xml:space="preserve">La supplenza laicale rivela la necessità di una presenza autentica di Dio in mezzo al suo popolo, ma non la dona nella sua pienezza. </w:t>
      </w:r>
    </w:p>
    <w:p w14:paraId="0DDF0D9A" w14:textId="77777777" w:rsidR="00B80D3D" w:rsidRPr="00B80D3D" w:rsidRDefault="00B80D3D" w:rsidP="00B80D3D">
      <w:pPr>
        <w:spacing w:after="120"/>
        <w:jc w:val="both"/>
        <w:rPr>
          <w:rFonts w:ascii="Arial" w:hAnsi="Arial"/>
          <w:sz w:val="24"/>
        </w:rPr>
      </w:pPr>
      <w:r w:rsidRPr="00B80D3D">
        <w:rPr>
          <w:rFonts w:ascii="Arial" w:hAnsi="Arial"/>
          <w:sz w:val="24"/>
        </w:rPr>
        <w:t xml:space="preserve">La supplenza produce un frutto momentaneo, ma non risolve il problema. Perché l’unico vero problema del popolo è il sacerdote nella verità del suo sacerdozio secondo Cristo, secondo Dio, secondo lo Spirito Santo. </w:t>
      </w:r>
    </w:p>
    <w:p w14:paraId="411992C7" w14:textId="77777777" w:rsidR="00B80D3D" w:rsidRPr="00B80D3D" w:rsidRDefault="00B80D3D" w:rsidP="00B80D3D">
      <w:pPr>
        <w:spacing w:after="120"/>
        <w:jc w:val="both"/>
        <w:rPr>
          <w:rFonts w:ascii="Arial" w:hAnsi="Arial"/>
          <w:sz w:val="24"/>
        </w:rPr>
      </w:pPr>
      <w:r w:rsidRPr="00B80D3D">
        <w:rPr>
          <w:rFonts w:ascii="Arial" w:hAnsi="Arial"/>
          <w:sz w:val="24"/>
        </w:rPr>
        <w:t xml:space="preserve">Il frutto duraturo è solo del sacerdote. </w:t>
      </w:r>
    </w:p>
    <w:p w14:paraId="0D20C13A" w14:textId="77777777" w:rsidR="00B80D3D" w:rsidRPr="00B80D3D" w:rsidRDefault="00B80D3D" w:rsidP="00B80D3D">
      <w:pPr>
        <w:spacing w:after="120"/>
        <w:jc w:val="both"/>
        <w:rPr>
          <w:rFonts w:ascii="Arial" w:hAnsi="Arial"/>
          <w:sz w:val="24"/>
        </w:rPr>
      </w:pPr>
      <w:r w:rsidRPr="00B80D3D">
        <w:rPr>
          <w:rFonts w:ascii="Arial" w:hAnsi="Arial"/>
          <w:sz w:val="24"/>
        </w:rPr>
        <w:t xml:space="preserve">Ecco ora tre immagini di sacerdote secondo la divina rivelazione del Nuovo Testamento. </w:t>
      </w:r>
    </w:p>
    <w:p w14:paraId="3CA174E2" w14:textId="77777777" w:rsidR="00B80D3D" w:rsidRPr="00B80D3D" w:rsidRDefault="00B80D3D" w:rsidP="00B80D3D">
      <w:pPr>
        <w:spacing w:after="120"/>
        <w:jc w:val="both"/>
        <w:rPr>
          <w:rFonts w:ascii="Arial" w:hAnsi="Arial"/>
          <w:sz w:val="24"/>
        </w:rPr>
      </w:pPr>
      <w:r w:rsidRPr="00B80D3D">
        <w:rPr>
          <w:rFonts w:ascii="Arial" w:hAnsi="Arial"/>
          <w:sz w:val="24"/>
        </w:rPr>
        <w:t xml:space="preserve">Il sacerdote secondo Giovanni Apostolo è persona immersa in Cristo, che dona Cristo per assimilazione, configurazione, conformazione, identità fisica. </w:t>
      </w:r>
    </w:p>
    <w:p w14:paraId="190DDF64"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443FB84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Questo è il messaggio che abbiamo udito da lui e che noi vi annunciamo: Dio è luce e in lui non c’è tenebra alcuna. Se diciamo di essere in comunione con lui e camminiamo nelle tenebre, siamo bugiardi e non mettiamo in pratica </w:t>
      </w:r>
      <w:r w:rsidRPr="00B80D3D">
        <w:rPr>
          <w:rFonts w:ascii="Arial" w:hAnsi="Arial"/>
          <w:i/>
          <w:iCs/>
          <w:sz w:val="22"/>
        </w:rPr>
        <w:lastRenderedPageBreak/>
        <w:t>la verità. Ma se camminiamo nella luce, come egli è nella luce, siamo in comunione gli uni con gli altri, e il sangue di Gesù, il Figlio suo, ci purifica da ogni peccato.</w:t>
      </w:r>
    </w:p>
    <w:p w14:paraId="5B8D3111" w14:textId="2B9B802E"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Se diciamo di essere senza peccato, inganniamo noi stessi e la verità non è in noi. </w:t>
      </w:r>
      <w:r w:rsidR="00695541" w:rsidRPr="00BB6CE2">
        <w:rPr>
          <w:rFonts w:ascii="Arial" w:hAnsi="Arial"/>
          <w:i/>
          <w:iCs/>
          <w:sz w:val="22"/>
        </w:rPr>
        <w:t>Se</w:t>
      </w:r>
      <w:r w:rsidRPr="00B80D3D">
        <w:rPr>
          <w:rFonts w:ascii="Arial" w:hAnsi="Arial"/>
          <w:i/>
          <w:iCs/>
          <w:sz w:val="22"/>
        </w:rPr>
        <w:t xml:space="preserve"> confessiamo i nostri peccati, egli è fedele e giusto tanto da perdonarci i peccati e purificarci da ogni iniquità. Se diciamo di non avere peccato, facciamo di lui un bugiardo e la sua parola non è in noi. (1Gv 1,1-10).</w:t>
      </w:r>
    </w:p>
    <w:p w14:paraId="52A038A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67A9886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DE394D0"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ED0D9E3"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D43A9B7"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67D2998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w:t>
      </w:r>
      <w:r w:rsidRPr="00B80D3D">
        <w:rPr>
          <w:rFonts w:ascii="Arial" w:hAnsi="Arial"/>
          <w:i/>
          <w:iCs/>
          <w:sz w:val="22"/>
        </w:rPr>
        <w:lastRenderedPageBreak/>
        <w:t>grande di tutti e nessuno può strapparle dalla mano del Padre. Io e il Padre siamo una cosa sola».</w:t>
      </w:r>
    </w:p>
    <w:p w14:paraId="1559F91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37B6922C"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w:t>
      </w:r>
    </w:p>
    <w:p w14:paraId="72126425" w14:textId="77777777" w:rsidR="00B80D3D" w:rsidRPr="00B80D3D" w:rsidRDefault="00B80D3D" w:rsidP="00B80D3D">
      <w:pPr>
        <w:spacing w:after="120"/>
        <w:jc w:val="both"/>
        <w:rPr>
          <w:rFonts w:ascii="Arial" w:hAnsi="Arial"/>
          <w:sz w:val="24"/>
        </w:rPr>
      </w:pPr>
      <w:r w:rsidRPr="00B80D3D">
        <w:rPr>
          <w:rFonts w:ascii="Arial" w:hAnsi="Arial"/>
          <w:sz w:val="24"/>
        </w:rPr>
        <w:t xml:space="preserve">Il Sacerdote secondo San Paolo è persona che insegue perennemente Cristo Gesù, per afferrarlo nella sua più alta verità, grazia, santità, giustizia, misericordia, compassione. </w:t>
      </w:r>
    </w:p>
    <w:p w14:paraId="4698C831" w14:textId="77777777" w:rsidR="00B80D3D" w:rsidRPr="00B80D3D" w:rsidRDefault="00B80D3D" w:rsidP="00B80D3D">
      <w:pPr>
        <w:spacing w:after="120"/>
        <w:jc w:val="both"/>
        <w:rPr>
          <w:rFonts w:ascii="Arial" w:hAnsi="Arial"/>
          <w:sz w:val="24"/>
        </w:rPr>
      </w:pPr>
      <w:r w:rsidRPr="00B80D3D">
        <w:rPr>
          <w:rFonts w:ascii="Arial" w:hAnsi="Arial"/>
          <w:sz w:val="24"/>
        </w:rPr>
        <w:t xml:space="preserve">È persona innamorata così tanto di Cristo da consegnare a Lui la propria vita perché ne faccia il suo ministero vivente nella storia. È un instancabile combattente per il Vangelo. È un trasformato da Cristo per trasformare tutti in Cristo, con l’esercizio del suo ministero. </w:t>
      </w:r>
    </w:p>
    <w:p w14:paraId="6E44D73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Paolo e Timòteo, servi di Cristo Gesù, a tutti i santi in Cristo Gesù che sono a Filippi, con i vescovi e i diaconi: grazia a voi e pace da Dio, Padre nostro, e dal Signore Gesù Cristo.</w:t>
      </w:r>
    </w:p>
    <w:p w14:paraId="62023E63"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0B20464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w:t>
      </w:r>
      <w:r w:rsidRPr="00B80D3D">
        <w:rPr>
          <w:rFonts w:ascii="Arial" w:hAnsi="Arial"/>
          <w:i/>
          <w:iCs/>
          <w:sz w:val="22"/>
        </w:rPr>
        <w:lastRenderedPageBreak/>
        <w:t>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7035550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490CE190"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 </w:t>
      </w:r>
    </w:p>
    <w:p w14:paraId="0E36254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4E4212ED"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7DCF60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2D71B8C" w14:textId="6622C68B" w:rsidR="00B80D3D" w:rsidRPr="00B80D3D" w:rsidRDefault="00B80D3D" w:rsidP="00BB6CE2">
      <w:pPr>
        <w:spacing w:after="120"/>
        <w:ind w:left="567" w:right="567"/>
        <w:jc w:val="both"/>
        <w:rPr>
          <w:rFonts w:ascii="Arial" w:hAnsi="Arial"/>
          <w:i/>
          <w:iCs/>
          <w:sz w:val="22"/>
        </w:rPr>
      </w:pPr>
      <w:r w:rsidRPr="00B80D3D">
        <w:rPr>
          <w:rFonts w:ascii="Arial" w:hAnsi="Arial"/>
          <w:i/>
          <w:iCs/>
          <w:sz w:val="22"/>
        </w:rPr>
        <w:lastRenderedPageBreak/>
        <w:t xml:space="preserve">Tutti noi, che siamo perfetti, dobbiamo avere questi sentimenti; se in qualche cosa pensate diversamente, Dio vi illuminerà anche su questo. </w:t>
      </w:r>
      <w:r w:rsidR="00695541" w:rsidRPr="00BB6CE2">
        <w:rPr>
          <w:rFonts w:ascii="Arial" w:hAnsi="Arial"/>
          <w:i/>
          <w:iCs/>
          <w:sz w:val="22"/>
        </w:rPr>
        <w:t>Intanto</w:t>
      </w:r>
      <w:r w:rsidRPr="00B80D3D">
        <w:rPr>
          <w:rFonts w:ascii="Arial" w:hAnsi="Arial"/>
          <w:i/>
          <w:iCs/>
          <w:sz w:val="22"/>
        </w:rPr>
        <w:t>, dal punto a cui siamo arrivati, insieme procediamo.</w:t>
      </w:r>
    </w:p>
    <w:p w14:paraId="21489BC2"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798C2968" w14:textId="77777777" w:rsidR="00B80D3D" w:rsidRPr="00B80D3D" w:rsidRDefault="00B80D3D" w:rsidP="00B80D3D">
      <w:pPr>
        <w:spacing w:after="120"/>
        <w:jc w:val="both"/>
        <w:rPr>
          <w:rFonts w:ascii="Arial" w:hAnsi="Arial"/>
          <w:sz w:val="24"/>
        </w:rPr>
      </w:pPr>
      <w:r w:rsidRPr="00B80D3D">
        <w:rPr>
          <w:rFonts w:ascii="Arial" w:hAnsi="Arial"/>
          <w:sz w:val="24"/>
        </w:rPr>
        <w:t xml:space="preserve">Il Sacerdote secondo Pietro è persona che con la sua vita libera, povera, ricca di amore e di verità, serve il popolo del Signore con la stessa potenza di grazia, verità, carità, conoscenza, sapienza, amore attraverso la quale lo ha servito Cristo Gesù, offrendo per esso se stesso. </w:t>
      </w:r>
    </w:p>
    <w:p w14:paraId="111D6302" w14:textId="77777777" w:rsidR="00B80D3D" w:rsidRPr="00B80D3D" w:rsidRDefault="00B80D3D" w:rsidP="00B80D3D">
      <w:pPr>
        <w:spacing w:after="120"/>
        <w:jc w:val="both"/>
        <w:rPr>
          <w:rFonts w:ascii="Arial" w:hAnsi="Arial"/>
          <w:sz w:val="24"/>
        </w:rPr>
      </w:pPr>
      <w:r w:rsidRPr="00B80D3D">
        <w:rPr>
          <w:rFonts w:ascii="Arial" w:hAnsi="Arial"/>
          <w:sz w:val="24"/>
        </w:rPr>
        <w:t xml:space="preserve">È persona che mai si stanca di educare il popolo del Signore nella conoscenza della verità che salva e redime. </w:t>
      </w:r>
    </w:p>
    <w:p w14:paraId="2F6C10AE"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5FC8AB97"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306BAB87"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2DA0348F"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w:t>
      </w:r>
      <w:r w:rsidRPr="00B80D3D">
        <w:rPr>
          <w:rFonts w:ascii="Arial" w:hAnsi="Arial"/>
          <w:i/>
          <w:iCs/>
          <w:sz w:val="22"/>
        </w:rPr>
        <w:lastRenderedPageBreak/>
        <w:t>Cristo. E procurerò che anche dopo la mia partenza voi abbiate a ricordarvi di queste cose.</w:t>
      </w:r>
    </w:p>
    <w:p w14:paraId="760D159B"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(1Pt 1,1-21).</w:t>
      </w:r>
    </w:p>
    <w:p w14:paraId="6F02DC55" w14:textId="77777777" w:rsidR="00B80D3D" w:rsidRPr="00B80D3D" w:rsidRDefault="00B80D3D" w:rsidP="00B80D3D">
      <w:pPr>
        <w:spacing w:after="120"/>
        <w:jc w:val="both"/>
        <w:rPr>
          <w:rFonts w:ascii="Arial" w:hAnsi="Arial"/>
          <w:sz w:val="24"/>
        </w:rPr>
      </w:pPr>
      <w:r w:rsidRPr="00B80D3D">
        <w:rPr>
          <w:rFonts w:ascii="Arial" w:hAnsi="Arial"/>
          <w:sz w:val="24"/>
        </w:rPr>
        <w:t>La struttura del popolo di Dio è struttura necessariamente sacerdotale.</w:t>
      </w:r>
    </w:p>
    <w:p w14:paraId="5BCBA0FD" w14:textId="77777777" w:rsidR="00B80D3D" w:rsidRPr="00B80D3D" w:rsidRDefault="00B80D3D" w:rsidP="00B80D3D">
      <w:pPr>
        <w:spacing w:after="120"/>
        <w:jc w:val="both"/>
        <w:rPr>
          <w:rFonts w:ascii="Arial" w:hAnsi="Arial"/>
          <w:sz w:val="24"/>
        </w:rPr>
      </w:pPr>
      <w:r w:rsidRPr="00B80D3D">
        <w:rPr>
          <w:rFonts w:ascii="Arial" w:hAnsi="Arial"/>
          <w:sz w:val="24"/>
        </w:rPr>
        <w:t>Quando questa se ne va in vacanza dal suo sacerdozio secondo Dio e ne esercita uno secondo gli uomini, tutto il popolo del Signore va in malora, non solo religiosamente, quanto anche socialmente, civilmente, economicamente, politicamente.</w:t>
      </w:r>
    </w:p>
    <w:p w14:paraId="2DEBEA58"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4E8A030A"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w:t>
      </w:r>
    </w:p>
    <w:p w14:paraId="1FA38501" w14:textId="12DE04C8"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w:t>
      </w:r>
      <w:r w:rsidR="00695541" w:rsidRPr="00BB6CE2">
        <w:rPr>
          <w:rFonts w:ascii="Arial" w:hAnsi="Arial"/>
          <w:i/>
          <w:iCs/>
          <w:sz w:val="22"/>
        </w:rPr>
        <w:t>alla</w:t>
      </w:r>
      <w:r w:rsidRPr="00B80D3D">
        <w:rPr>
          <w:rFonts w:ascii="Arial" w:hAnsi="Arial"/>
          <w:i/>
          <w:iCs/>
          <w:sz w:val="22"/>
        </w:rPr>
        <w:t xml:space="preserve">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w:t>
      </w:r>
    </w:p>
    <w:p w14:paraId="5F324031"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w:t>
      </w:r>
      <w:r w:rsidRPr="00B80D3D">
        <w:rPr>
          <w:rFonts w:ascii="Arial" w:hAnsi="Arial"/>
          <w:i/>
          <w:iCs/>
          <w:sz w:val="22"/>
        </w:rPr>
        <w:lastRenderedPageBreak/>
        <w:t xml:space="preserve">si sono dati alla prostituzione, hanno preferito il disonore alla loro gloria. Un vento li travolgerà con le sue ali e si vergogneranno dei loro sacrifici. (Os 4,1-19). </w:t>
      </w:r>
    </w:p>
    <w:p w14:paraId="25D586EC" w14:textId="77777777" w:rsidR="00B80D3D" w:rsidRPr="00B80D3D" w:rsidRDefault="00B80D3D" w:rsidP="00B80D3D">
      <w:pPr>
        <w:spacing w:after="120"/>
        <w:jc w:val="both"/>
        <w:rPr>
          <w:rFonts w:ascii="Arial" w:hAnsi="Arial"/>
          <w:sz w:val="24"/>
        </w:rPr>
      </w:pPr>
      <w:r w:rsidRPr="00B80D3D">
        <w:rPr>
          <w:rFonts w:ascii="Arial" w:hAnsi="Arial"/>
          <w:sz w:val="24"/>
        </w:rPr>
        <w:t xml:space="preserve">Questa stessa verità così ci viene annunziata dal profeta Malachia. </w:t>
      </w:r>
    </w:p>
    <w:p w14:paraId="0BA5CD8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72CA5396"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w:t>
      </w:r>
    </w:p>
    <w:p w14:paraId="56F58D63" w14:textId="77777777"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53DFE63" w14:textId="77777777" w:rsidR="00B80D3D" w:rsidRPr="00B80D3D" w:rsidRDefault="00B80D3D" w:rsidP="00B80D3D">
      <w:pPr>
        <w:spacing w:after="120"/>
        <w:jc w:val="both"/>
        <w:rPr>
          <w:rFonts w:ascii="Arial" w:hAnsi="Arial"/>
          <w:sz w:val="24"/>
        </w:rPr>
      </w:pPr>
      <w:r w:rsidRPr="00B80D3D">
        <w:rPr>
          <w:rFonts w:ascii="Arial" w:hAnsi="Arial"/>
          <w:sz w:val="24"/>
        </w:rPr>
        <w:t>Il Libro dei Giudici è un vero canto sull’assenza del sacerdote nella vita del popolo del Signore.</w:t>
      </w:r>
    </w:p>
    <w:p w14:paraId="5654D343" w14:textId="77777777" w:rsidR="00B80D3D" w:rsidRPr="00B80D3D" w:rsidRDefault="00B80D3D" w:rsidP="00B80D3D">
      <w:pPr>
        <w:spacing w:after="120"/>
        <w:jc w:val="both"/>
        <w:rPr>
          <w:rFonts w:ascii="Arial" w:hAnsi="Arial"/>
          <w:sz w:val="24"/>
        </w:rPr>
      </w:pPr>
      <w:r w:rsidRPr="00B80D3D">
        <w:rPr>
          <w:rFonts w:ascii="Arial" w:hAnsi="Arial"/>
          <w:sz w:val="24"/>
        </w:rPr>
        <w:t xml:space="preserve">Il sacerdote che va in vacanza dal suo sacerdozio secondo Dio è in tutto simile alla trecento volpi catturate da Sansone. </w:t>
      </w:r>
    </w:p>
    <w:p w14:paraId="0F398D21" w14:textId="04962792" w:rsidR="00B80D3D" w:rsidRPr="00B80D3D" w:rsidRDefault="00B80D3D" w:rsidP="00BB6CE2">
      <w:pPr>
        <w:spacing w:after="120"/>
        <w:ind w:left="567" w:right="567"/>
        <w:jc w:val="both"/>
        <w:rPr>
          <w:rFonts w:ascii="Arial" w:hAnsi="Arial"/>
          <w:i/>
          <w:iCs/>
          <w:sz w:val="22"/>
        </w:rPr>
      </w:pPr>
      <w:r w:rsidRPr="00B80D3D">
        <w:rPr>
          <w:rFonts w:ascii="Arial" w:hAnsi="Arial"/>
          <w:i/>
          <w:iCs/>
          <w:sz w:val="22"/>
        </w:rPr>
        <w:t xml:space="preserve">Dopo qualche tempo, nei giorni della mietitura del grano, Sansone andò a visitare sua moglie, le portò un capretto e disse: «Voglio entrare da mia moglie nella camera». Ma il padre di lei non gli permise di entrare e gli disse: «Credevo proprio che tu l’avessi presa in odio e perciò l’ho data al tuo compagno; la sua sorella minore non è più bella di lei? Prendila dunque al suo posto». Ma Sansone rispose loro: «Questa volta non sarò colpevole verso i Filistei, se farò loro del male». Sansone se ne andò e catturò trecento volpi; prese delle fiaccole, legò coda a coda e mise una fiaccola fra le due code. Poi accese le fiaccole, lasciò andare le volpi per i campi di grano dei Filistei e bruciò i covoni ammassati, il grano ancora in piedi e perfino le vigne e gli oliveti. I Filistei chiesero: «Chi ha fatto questo?». La risposta fu: «Sansone, il genero dell’uomo di Timna, perché costui gli ha ripreso la moglie e l’ha data al compagno di lui». I Filistei salirono e bruciarono tra le fiamme lei e suo padre. </w:t>
      </w:r>
      <w:r w:rsidR="00695541" w:rsidRPr="00BB6CE2">
        <w:rPr>
          <w:rFonts w:ascii="Arial" w:hAnsi="Arial"/>
          <w:i/>
          <w:iCs/>
          <w:sz w:val="22"/>
        </w:rPr>
        <w:t>Sansone</w:t>
      </w:r>
      <w:r w:rsidRPr="00B80D3D">
        <w:rPr>
          <w:rFonts w:ascii="Arial" w:hAnsi="Arial"/>
          <w:i/>
          <w:iCs/>
          <w:sz w:val="22"/>
        </w:rPr>
        <w:t xml:space="preserve"> disse loro: «Poiché agite in questo modo, io non la smetterò finché non mi sia vendicato di voi». (Gdc 15,1.6). </w:t>
      </w:r>
    </w:p>
    <w:p w14:paraId="2DE7F206" w14:textId="77777777" w:rsidR="00B80D3D" w:rsidRPr="00B80D3D" w:rsidRDefault="00B80D3D" w:rsidP="00B80D3D">
      <w:pPr>
        <w:spacing w:after="120"/>
        <w:jc w:val="both"/>
        <w:rPr>
          <w:rFonts w:ascii="Arial" w:hAnsi="Arial"/>
          <w:sz w:val="24"/>
        </w:rPr>
      </w:pPr>
      <w:r w:rsidRPr="00B80D3D">
        <w:rPr>
          <w:rFonts w:ascii="Arial" w:hAnsi="Arial"/>
          <w:sz w:val="24"/>
        </w:rPr>
        <w:t xml:space="preserve">Dalla vacanza del suo sacerdozio, il Sacerdote incendia le buoni messi di Dio e le riduce in cenere. La cenere morale dei nostro giorni è dovuta a questa vacanza perenne. </w:t>
      </w:r>
    </w:p>
    <w:p w14:paraId="363C8B26" w14:textId="77777777" w:rsidR="00B80D3D" w:rsidRDefault="00B80D3D" w:rsidP="00B80D3D">
      <w:pPr>
        <w:spacing w:after="120"/>
        <w:jc w:val="both"/>
        <w:rPr>
          <w:rFonts w:ascii="Arial" w:hAnsi="Arial"/>
          <w:sz w:val="24"/>
        </w:rPr>
      </w:pPr>
      <w:r w:rsidRPr="00B80D3D">
        <w:rPr>
          <w:rFonts w:ascii="Arial" w:hAnsi="Arial"/>
          <w:sz w:val="24"/>
        </w:rPr>
        <w:lastRenderedPageBreak/>
        <w:t xml:space="preserve">Vergine Maria, Madre della Redenzione, Angeli, Santi, aiutateci a rientrare presto da questa vacanza che sta incenerendo le coscienze e oscurando i cuori del buon grano della Parola del Signore. </w:t>
      </w:r>
    </w:p>
    <w:p w14:paraId="4B0D18D9" w14:textId="77777777" w:rsidR="001F7718" w:rsidRDefault="001F7718" w:rsidP="00B80D3D">
      <w:pPr>
        <w:spacing w:after="120"/>
        <w:jc w:val="both"/>
        <w:rPr>
          <w:rFonts w:ascii="Arial" w:hAnsi="Arial"/>
          <w:sz w:val="24"/>
        </w:rPr>
      </w:pPr>
    </w:p>
    <w:p w14:paraId="38A67E5C" w14:textId="42014E6D" w:rsidR="001F7718" w:rsidRPr="00B80D3D" w:rsidRDefault="001F7718" w:rsidP="001F7718">
      <w:pPr>
        <w:pStyle w:val="Titolo1"/>
      </w:pPr>
      <w:bookmarkStart w:id="40" w:name="_Toc165020282"/>
      <w:r>
        <w:t>APPENDICE TERZA</w:t>
      </w:r>
      <w:bookmarkEnd w:id="40"/>
    </w:p>
    <w:p w14:paraId="20511A63" w14:textId="77777777" w:rsidR="001F7718" w:rsidRPr="001F7718" w:rsidRDefault="001F7718" w:rsidP="001F7718">
      <w:pPr>
        <w:pStyle w:val="Titolo3"/>
        <w:rPr>
          <w:noProof/>
        </w:rPr>
      </w:pPr>
      <w:bookmarkStart w:id="41" w:name="_Toc62173385"/>
      <w:bookmarkStart w:id="42" w:name="_Toc165020283"/>
      <w:r w:rsidRPr="001F7718">
        <w:rPr>
          <w:noProof/>
        </w:rPr>
        <w:t>Una generazione che non aveva conosciuto il Signore</w:t>
      </w:r>
      <w:bookmarkEnd w:id="41"/>
      <w:bookmarkEnd w:id="42"/>
    </w:p>
    <w:p w14:paraId="3469899F" w14:textId="77777777" w:rsidR="001F7718" w:rsidRPr="001F7718" w:rsidRDefault="001F7718" w:rsidP="001F7718">
      <w:pPr>
        <w:spacing w:after="120"/>
        <w:jc w:val="both"/>
        <w:rPr>
          <w:rFonts w:ascii="Arial" w:hAnsi="Arial" w:cs="Arial"/>
          <w:sz w:val="24"/>
        </w:rPr>
      </w:pPr>
      <w:r w:rsidRPr="001F7718">
        <w:rPr>
          <w:rFonts w:ascii="Arial" w:hAnsi="Arial" w:cs="Arial"/>
          <w:sz w:val="24"/>
        </w:rPr>
        <w:t>Non è facile amare il Signore secondo la sua volontà per chi già lo conosce. Diviene più che impossibile per quanti non lo conoscono. Come si fa ad amare un Dio ignoto? Il cuore dell’uomo non ama ciò che è fuori di esso. Ama ciò che vi è in esso. È attratto da ciò che vede. Desidera ciò che appare bello ai suoi occhi. Se Dio non viene messo nel cuore e dinanzi agli occhi in tutta la sua bellezza, non vi è alcuna possibilità che un uomo lo possa amare.</w:t>
      </w:r>
    </w:p>
    <w:p w14:paraId="4FD16590" w14:textId="77777777" w:rsidR="001F7718" w:rsidRPr="001F7718" w:rsidRDefault="001F7718" w:rsidP="001F7718">
      <w:pPr>
        <w:spacing w:after="120"/>
        <w:jc w:val="both"/>
        <w:rPr>
          <w:rFonts w:ascii="Arial" w:hAnsi="Arial" w:cs="Arial"/>
          <w:color w:val="000000"/>
          <w:sz w:val="24"/>
        </w:rPr>
      </w:pPr>
      <w:r w:rsidRPr="001F7718">
        <w:rPr>
          <w:rFonts w:ascii="Arial" w:hAnsi="Arial" w:cs="Arial"/>
          <w:sz w:val="24"/>
        </w:rPr>
        <w:t xml:space="preserve">Oggi il nostro Dio viene escluso dalla vita di molti cristiani. È giusto che noi ci chiediamo: perché questo accade?. La risposta ce la offre il Libro dei Giudici: </w:t>
      </w:r>
      <w:r w:rsidRPr="001F7718">
        <w:rPr>
          <w:rFonts w:ascii="Arial" w:hAnsi="Arial" w:cs="Arial"/>
          <w:i/>
          <w:sz w:val="24"/>
        </w:rPr>
        <w:t>“</w:t>
      </w:r>
      <w:r w:rsidRPr="001F7718">
        <w:rPr>
          <w:rFonts w:ascii="Arial" w:hAnsi="Arial" w:cs="Arial"/>
          <w:i/>
          <w:color w:val="000000"/>
          <w:sz w:val="24"/>
        </w:rPr>
        <w:t>Il popolo servì il Signore durante tutta la vita di Giosuè e degli anziani che sopravvissero a Giosuè e che avevano visto tutte le grandi opere che il Signore aveva fatto in favore d’Israele. 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w:t>
      </w:r>
      <w:r w:rsidRPr="001F7718">
        <w:rPr>
          <w:rFonts w:ascii="Arial" w:hAnsi="Arial" w:cs="Arial"/>
          <w:color w:val="000000"/>
          <w:sz w:val="24"/>
        </w:rPr>
        <w:t xml:space="preserve"> (Gdc 2,7-13). </w:t>
      </w:r>
    </w:p>
    <w:p w14:paraId="2F32261F" w14:textId="77777777" w:rsidR="001F7718" w:rsidRPr="001F7718" w:rsidRDefault="001F7718" w:rsidP="001F7718">
      <w:pPr>
        <w:spacing w:after="120"/>
        <w:jc w:val="both"/>
        <w:rPr>
          <w:rFonts w:ascii="Arial" w:hAnsi="Arial" w:cs="Arial"/>
          <w:sz w:val="24"/>
        </w:rPr>
      </w:pPr>
      <w:r w:rsidRPr="001F7718">
        <w:rPr>
          <w:rFonts w:ascii="Arial" w:hAnsi="Arial" w:cs="Arial"/>
          <w:color w:val="000000"/>
          <w:sz w:val="24"/>
        </w:rPr>
        <w:t xml:space="preserve">La nostra generazione non conosce il Signore. </w:t>
      </w:r>
      <w:r w:rsidRPr="001F7718">
        <w:rPr>
          <w:rFonts w:ascii="Arial" w:hAnsi="Arial" w:cs="Arial"/>
          <w:sz w:val="24"/>
        </w:rPr>
        <w:t>Oggi si parla spesso di precetti, principi non negoziabili, verità assolute. Si scrivono catechismi ogni giorno più moderni, si offrono corsi di catechesi corrispondenti alle esigenze di ogni categoria di persone, si tengono lezioni particolari, speciali per ogni sacramento, vi è tutto un insegnamento che viene impartito, e tuttavia il Signore non è amato, Gesù non è ascoltato, lo Spirito Santo ignorato nella sua mozione e ispirazione. Perché nonostante il moltiplicarsi di scuole di socio – politica, dottrina sociale, morale speciale, settimane per ogni ramo dello scibile umano, conferenze, congressi, convegni, marce per ogni circostanza, riviste specializzate, libri che su una sola parola fanno scorrere fiumi di inchiostro, non si riesce a mettere Dio nel cuore e dinanzi agli occhi perché venga amato come si conviene e adorato secondo giusta pietà e retta obbedienza?</w:t>
      </w:r>
    </w:p>
    <w:p w14:paraId="31ED40D0" w14:textId="77777777" w:rsidR="001F7718" w:rsidRPr="001F7718" w:rsidRDefault="001F7718" w:rsidP="001F7718">
      <w:pPr>
        <w:spacing w:after="120"/>
        <w:jc w:val="both"/>
        <w:rPr>
          <w:rFonts w:ascii="Arial" w:hAnsi="Arial" w:cs="Arial"/>
          <w:sz w:val="24"/>
        </w:rPr>
      </w:pPr>
      <w:r w:rsidRPr="001F7718">
        <w:rPr>
          <w:rFonts w:ascii="Arial" w:hAnsi="Arial" w:cs="Arial"/>
          <w:sz w:val="24"/>
        </w:rPr>
        <w:t>Tutte queste cose dicono chi è Dio, come è fatto. Esse però non ci mostrano Dio in azione. La differenza tra ciò che facciamo noi e la conoscenza di Dio che ci rivela la Scrittura è abissale. Le cose che facciamo noi ci mostrano un Dio che è stato. La Scrittura invece ci parla di un Dio che è oggi. Oggi Dio interviene, opera, agisce, entra con potenza nella nostra storia. Noi abbiamo trasformato Dio in verità, sacramenti, grazia, principi, parola, teologia, morale, ascesi. Dio è prima di ogni cosa Persona vivente oggi in mezzo a noi. Persona che oggi crea, rinnova, ricostruisce, salva, corregge, chiama, invita, risolleva.</w:t>
      </w:r>
    </w:p>
    <w:p w14:paraId="75DC4553" w14:textId="77777777" w:rsidR="001F7718" w:rsidRPr="001F7718" w:rsidRDefault="001F7718" w:rsidP="001F7718">
      <w:pPr>
        <w:spacing w:after="120"/>
        <w:jc w:val="both"/>
        <w:rPr>
          <w:rFonts w:ascii="Arial" w:hAnsi="Arial" w:cs="Arial"/>
          <w:sz w:val="24"/>
        </w:rPr>
      </w:pPr>
      <w:r w:rsidRPr="001F7718">
        <w:rPr>
          <w:rFonts w:ascii="Arial" w:hAnsi="Arial" w:cs="Arial"/>
          <w:sz w:val="24"/>
        </w:rPr>
        <w:lastRenderedPageBreak/>
        <w:t>Per parlare di questo Dio è necessario che Lui agisca in noi come agiva con Abramo, Mosè, i Profeti, Cristo Gesù, gli Apostoli, i Santi della Chiesa. Nei suoi Santi Dio vive oggi nella nostra storia, mostra la sua verità, dona la sua grazia, rivela la sua misericordia, elargisce la sua benedizione, libera, risana, aiuta a risorgere, crea la speranza, abbatte la delusione, infonde fiducia, spinge la nostra storia su sentieri di vera giustizia, allontana dal vizio e dal peccato, infonde forza perché si amino i suoi comandamenti e si cammini nella sua parola. In noi invece vi è una verità di Dio, ma non vi è Dio. Esiste una Parola di Dio, ma non esiste Dio. Attraverso noi Egli non opera secondo la sua eterna e divina ricchezza di amore, giustizia, verità, pietà, compassione, misericordia.</w:t>
      </w:r>
    </w:p>
    <w:p w14:paraId="1E5C7239"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Siamo noi lo strumento, la via perché il Signore oggi viva, oggi operi, oggi si faccia conoscere. Ognuno di noi rivela il Dio che vive in lui e per mezzo di lui. Se in noi Dio non vive, non opera, non agisce, non crea, non libera, non salva, non si riveste di compassione, nessuno attraverso di noi potrà mai conoscere il vero Dio. Non conoscendolo, mai lo si potrà amare, servire, adorare. </w:t>
      </w:r>
    </w:p>
    <w:p w14:paraId="5B96ABEE"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In fondo il processo di </w:t>
      </w:r>
      <w:r w:rsidRPr="001F7718">
        <w:rPr>
          <w:rFonts w:ascii="Arial" w:hAnsi="Arial" w:cs="Arial"/>
          <w:i/>
          <w:sz w:val="24"/>
        </w:rPr>
        <w:t>“incarnazione”</w:t>
      </w:r>
      <w:r w:rsidRPr="001F7718">
        <w:rPr>
          <w:rFonts w:ascii="Arial" w:hAnsi="Arial" w:cs="Arial"/>
          <w:sz w:val="24"/>
        </w:rPr>
        <w:t xml:space="preserve"> di Dio nella nostra storia non è finito. Con la creazione Dio è come se fosse uscito fuori di sé, rimanendo tutto in sé. Questa uscita di Dio da se stesso per entrare nella creazione, oggi non può avvenire senza l’uomo. Ecco allora il perenne processo di Dio di entrare in dialogo con l’uomo, chiedendogli che sia lui a portarlo per intero nella sua creazione. Questa via raggiunge il culmine in Cristo Gesù, nel Verbo eterno che si fa carne e viene ad abitare in mezzo a noi.  In Cristo Gesù veramente Dio è uomo e l’uomo è Dio. Veramente tutto Dio è stato portato nella nostra storia e mostrato in tutto la sua bellezza di amore, verità, giustizia, santità.</w:t>
      </w:r>
    </w:p>
    <w:p w14:paraId="3E4E9E48"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Questo processo non è finito. Dal </w:t>
      </w:r>
      <w:r w:rsidRPr="001F7718">
        <w:rPr>
          <w:rFonts w:ascii="Arial" w:hAnsi="Arial" w:cs="Arial"/>
          <w:i/>
          <w:sz w:val="24"/>
        </w:rPr>
        <w:t>“Dio incarnato”</w:t>
      </w:r>
      <w:r w:rsidRPr="001F7718">
        <w:rPr>
          <w:rFonts w:ascii="Arial" w:hAnsi="Arial" w:cs="Arial"/>
          <w:sz w:val="24"/>
        </w:rPr>
        <w:t xml:space="preserve"> la storia della fede fa un ulteriore passaggio. Ora si è passati al </w:t>
      </w:r>
      <w:r w:rsidRPr="001F7718">
        <w:rPr>
          <w:rFonts w:ascii="Arial" w:hAnsi="Arial" w:cs="Arial"/>
          <w:i/>
          <w:sz w:val="24"/>
        </w:rPr>
        <w:t xml:space="preserve">“Dio versato”. </w:t>
      </w:r>
      <w:r w:rsidRPr="001F7718">
        <w:rPr>
          <w:rFonts w:ascii="Arial" w:hAnsi="Arial" w:cs="Arial"/>
          <w:sz w:val="24"/>
        </w:rPr>
        <w:t xml:space="preserve"> Dio è interamente versato nel cuore dell’uomo, perché viva tutta la sua vita per mezzo di esso. Ecco allora qual è, oggi, la via perché il Signore venga conosciuto: permettergli che Lui possa agire nella storia, attraverso il nostro cuore, con tutta la potenza della sua grazia e verità. Non si tratta allora di dire qualcosa di Dio ed anche tutto di Lui. Gli si deve permettere che possa vivere oggi allo stesso modo secondo il quale è vissuto in Cristo Gesù. Vivendo tutta la Parola, dimorando nella Parola, Dio si versa interamente nel cuore e per mezzo di esso, manifesta al mondo tutta la sua divina potenza creatrice, rinnovatrice, salvatrice, redentrice di molti cuori. L’uomo Lo vede nella sua magnificenza e comincia ad amarlo, servirlo, lasciandosi attrarre dal suo amore.</w:t>
      </w:r>
    </w:p>
    <w:p w14:paraId="691AFB4F"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Vergine Maria, Madre della Redenzione, in te Dio è sceso, su di te si è posato, ti ha reso feconda di sé, tu hai generato il Verbo della vita. Lo hai dato al mondo. Tu hai anche </w:t>
      </w:r>
      <w:r w:rsidRPr="001F7718">
        <w:rPr>
          <w:rFonts w:ascii="Arial" w:hAnsi="Arial" w:cs="Arial"/>
          <w:i/>
          <w:sz w:val="24"/>
        </w:rPr>
        <w:t>“spirato”</w:t>
      </w:r>
      <w:r w:rsidRPr="001F7718">
        <w:rPr>
          <w:rFonts w:ascii="Arial" w:hAnsi="Arial" w:cs="Arial"/>
          <w:sz w:val="24"/>
        </w:rPr>
        <w:t xml:space="preserve"> lo Spirito Santo nel cuore e nel grembo della cugina Elisabetta. Tu sei il modello della grandezza delle opere che Dio può compiere quando si versa interamene in un cuore. Tu ci aiuterai e noi vivremo secondo il tuo esempio e il tuo grande amore.</w:t>
      </w:r>
    </w:p>
    <w:p w14:paraId="4B27E6A8" w14:textId="77777777" w:rsidR="001F7718" w:rsidRPr="001F7718" w:rsidRDefault="001F7718" w:rsidP="001F7718">
      <w:pPr>
        <w:jc w:val="right"/>
        <w:rPr>
          <w:rFonts w:ascii="Arial" w:hAnsi="Arial" w:cs="Arial"/>
          <w:b/>
          <w:i/>
        </w:rPr>
      </w:pPr>
    </w:p>
    <w:p w14:paraId="54C89685" w14:textId="77777777" w:rsidR="001F7718" w:rsidRPr="001F7718" w:rsidRDefault="001F7718" w:rsidP="001F7718">
      <w:pPr>
        <w:ind w:firstLine="708"/>
        <w:rPr>
          <w:b/>
        </w:rPr>
      </w:pPr>
    </w:p>
    <w:p w14:paraId="2E433DD7" w14:textId="77777777" w:rsidR="001F7718" w:rsidRPr="001F7718" w:rsidRDefault="001F7718" w:rsidP="001F7718">
      <w:pPr>
        <w:pStyle w:val="Titolo3"/>
        <w:rPr>
          <w:noProof/>
        </w:rPr>
      </w:pPr>
      <w:bookmarkStart w:id="43" w:name="_Toc62173387"/>
      <w:bookmarkStart w:id="44" w:name="_Toc165020284"/>
      <w:r w:rsidRPr="001F7718">
        <w:rPr>
          <w:noProof/>
        </w:rPr>
        <w:lastRenderedPageBreak/>
        <w:t>La mia mano mi ha salvato</w:t>
      </w:r>
      <w:bookmarkEnd w:id="43"/>
      <w:bookmarkEnd w:id="44"/>
    </w:p>
    <w:p w14:paraId="112E13E1"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Gedeone è chiamato dal Signore perché si ponga a capo dei figli di Israele, scenda in campo contro Madian e liberi Israele dalla dura schiavitù. La moltitudine dei combattenti è molto numerosa. Il Signore vede questa folla sterminata e gli dice: </w:t>
      </w:r>
      <w:r w:rsidRPr="001F7718">
        <w:rPr>
          <w:rFonts w:ascii="Arial" w:hAnsi="Arial" w:cs="Arial"/>
          <w:i/>
          <w:color w:val="000000"/>
          <w:sz w:val="24"/>
        </w:rPr>
        <w:t xml:space="preserve">«La gente che è con te è troppo numerosa, perché io consegni Madian nelle sue mani; Israele potrebbe vantarsi dinanzi a me e dire: “La mia mano mi ha salvato”». </w:t>
      </w:r>
      <w:r w:rsidRPr="001F7718">
        <w:rPr>
          <w:rFonts w:ascii="Arial" w:hAnsi="Arial" w:cs="Arial"/>
          <w:sz w:val="24"/>
        </w:rPr>
        <w:t>Attraverso due accurate selezioni, da trentaduemila uomini l’esercito si riduce a sole trecento unità (Cfr. Gdc 7,1-15).</w:t>
      </w:r>
    </w:p>
    <w:p w14:paraId="2FBD4B66" w14:textId="77777777" w:rsidR="001F7718" w:rsidRPr="001F7718" w:rsidRDefault="001F7718" w:rsidP="001F7718">
      <w:pPr>
        <w:spacing w:after="120"/>
        <w:jc w:val="both"/>
        <w:rPr>
          <w:rFonts w:ascii="Arial" w:hAnsi="Arial" w:cs="Arial"/>
          <w:i/>
          <w:sz w:val="24"/>
        </w:rPr>
      </w:pPr>
      <w:r w:rsidRPr="001F7718">
        <w:rPr>
          <w:rFonts w:ascii="Arial" w:hAnsi="Arial" w:cs="Arial"/>
          <w:sz w:val="24"/>
        </w:rPr>
        <w:t xml:space="preserve">San Paolo applica questo principio ai discepoli di Gesù che vivono in Corinto: </w:t>
      </w:r>
      <w:r w:rsidRPr="001F7718">
        <w:rPr>
          <w:rFonts w:ascii="Arial" w:hAnsi="Arial" w:cs="Arial"/>
          <w:i/>
          <w:sz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1,26-31). </w:t>
      </w:r>
    </w:p>
    <w:p w14:paraId="0C02456D" w14:textId="77777777" w:rsidR="001F7718" w:rsidRPr="001F7718" w:rsidRDefault="001F7718" w:rsidP="001F7718">
      <w:pPr>
        <w:spacing w:after="120"/>
        <w:jc w:val="both"/>
        <w:rPr>
          <w:rFonts w:ascii="Arial" w:hAnsi="Arial" w:cs="Arial"/>
          <w:color w:val="000000"/>
          <w:sz w:val="24"/>
        </w:rPr>
      </w:pPr>
      <w:r w:rsidRPr="001F7718">
        <w:rPr>
          <w:rFonts w:ascii="Arial" w:hAnsi="Arial" w:cs="Arial"/>
          <w:sz w:val="24"/>
        </w:rPr>
        <w:t xml:space="preserve">È questo l’agire di Dio. Quando Lui vuole mettersi all’opera, prende la materia più umile, la ricolma del suo Santo Spirito, della sua grazia, di ogni dono celeste ed essa può svolgere la missione che le viene affidata. Così è stato anche con la creazione dell’uomo: </w:t>
      </w:r>
      <w:r w:rsidRPr="001F7718">
        <w:rPr>
          <w:rFonts w:ascii="Arial" w:hAnsi="Arial" w:cs="Arial"/>
          <w:i/>
          <w:sz w:val="24"/>
        </w:rPr>
        <w:t>“</w:t>
      </w:r>
      <w:r w:rsidRPr="001F7718">
        <w:rPr>
          <w:rFonts w:ascii="Arial" w:hAnsi="Arial" w:cs="Arial"/>
          <w:i/>
          <w:color w:val="000000"/>
          <w:sz w:val="24"/>
        </w:rPr>
        <w:t>Allora il Signore Dio plasmò l’uomo con polvere del suolo e soffiò nelle sue narici un alito di vita e l’uomo divenne un essere vivente”</w:t>
      </w:r>
      <w:r w:rsidRPr="001F7718">
        <w:rPr>
          <w:rFonts w:ascii="Arial" w:hAnsi="Arial" w:cs="Arial"/>
          <w:color w:val="000000"/>
          <w:sz w:val="24"/>
        </w:rPr>
        <w:t xml:space="preserve"> (Gen 2,7). Dio non prende una materia nobile. Assume la polvere del suolo, quella che tutti calpestano e che è senza alcun valore. </w:t>
      </w:r>
    </w:p>
    <w:p w14:paraId="4E2E1102"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Anche il profeta Isaia si vede argilla nelle mani del Signore, creta da Lui modellata, per darle la giusta figura secondo la sua volontà: </w:t>
      </w:r>
      <w:r w:rsidRPr="001F7718">
        <w:rPr>
          <w:rFonts w:ascii="Arial" w:hAnsi="Arial" w:cs="Arial"/>
          <w:i/>
          <w:color w:val="000000"/>
          <w:sz w:val="24"/>
        </w:rPr>
        <w:t>“Siamo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w:t>
      </w:r>
      <w:r w:rsidRPr="001F7718">
        <w:rPr>
          <w:rFonts w:ascii="Arial" w:hAnsi="Arial" w:cs="Arial"/>
          <w:color w:val="000000"/>
          <w:sz w:val="24"/>
        </w:rPr>
        <w:t xml:space="preserve"> (Is 64,5-8). L’uomo è questa creta irriconoscibile. Sempre il Signore deve riprenderla nelle sue mani per darle forma e questa è opera che mai potrà venire meno. </w:t>
      </w:r>
    </w:p>
    <w:p w14:paraId="584F4C39" w14:textId="77777777" w:rsidR="001F7718" w:rsidRPr="001F7718" w:rsidRDefault="001F7718" w:rsidP="001F7718">
      <w:pPr>
        <w:spacing w:after="120"/>
        <w:jc w:val="both"/>
        <w:rPr>
          <w:rFonts w:ascii="Arial" w:hAnsi="Arial" w:cs="Arial"/>
          <w:sz w:val="24"/>
        </w:rPr>
      </w:pPr>
      <w:r w:rsidRPr="001F7718">
        <w:rPr>
          <w:rFonts w:ascii="Arial" w:hAnsi="Arial" w:cs="Arial"/>
          <w:color w:val="000000"/>
          <w:sz w:val="24"/>
        </w:rPr>
        <w:t xml:space="preserve">San Paolo manifesta lo stesso pensiero. Anche lui si vede vaso fragile nelle mani dell’Onnipotente, sempre da ricolmare con la grazia divina: </w:t>
      </w:r>
      <w:r w:rsidRPr="001F7718">
        <w:rPr>
          <w:rFonts w:ascii="Arial" w:hAnsi="Arial" w:cs="Arial"/>
          <w:i/>
          <w:color w:val="000000"/>
          <w:sz w:val="24"/>
        </w:rPr>
        <w:t>“</w:t>
      </w:r>
      <w:r w:rsidRPr="001F7718">
        <w:rPr>
          <w:rFonts w:ascii="Arial" w:hAnsi="Arial" w:cs="Arial"/>
          <w:i/>
          <w:sz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r w:rsidRPr="001F7718">
        <w:rPr>
          <w:rFonts w:ascii="Arial" w:hAnsi="Arial" w:cs="Arial"/>
          <w:sz w:val="24"/>
        </w:rPr>
        <w:t xml:space="preserve"> (2Cor 4,7-12). </w:t>
      </w:r>
    </w:p>
    <w:p w14:paraId="752C0005" w14:textId="77777777" w:rsidR="001F7718" w:rsidRPr="001F7718" w:rsidRDefault="001F7718" w:rsidP="001F7718">
      <w:pPr>
        <w:spacing w:after="120"/>
        <w:jc w:val="both"/>
        <w:rPr>
          <w:rFonts w:ascii="Arial" w:hAnsi="Arial" w:cs="Arial"/>
          <w:sz w:val="24"/>
        </w:rPr>
      </w:pPr>
      <w:r w:rsidRPr="001F7718">
        <w:rPr>
          <w:rFonts w:ascii="Arial" w:hAnsi="Arial" w:cs="Arial"/>
          <w:sz w:val="24"/>
        </w:rPr>
        <w:lastRenderedPageBreak/>
        <w:t>Trecento uomini inesperti che non sanno neanche cosa sia una spada non possono sbaragliare un esercito ben armato e preparato nell’arte della guerra. Dodici Apostoli, umili, piccoli, poveri, senza istruzione, semplici, scelti tra la gente comune, non possono stravolgere il mondo e cambiare la sua struttura di mente, cuore, pensiero, opera. Un uomo solo, Gesù Signore, mai potrà essere la Luce del mondo, il Sale della terra, il Salvatore e il Redentore dell’intera umanità. Tutto questo non è nella logica umana, che sempre parte da potenza, ricchezza, scienza, arte bellica, esercizio nelle armi, costruzioni di mezzi di offesa e di difesa assai sofisticati. La logica di Dio è Dio stesso che sempre scende in campo attraverso l’uomo. È Dio che trionfa, mai l’uomo.</w:t>
      </w:r>
    </w:p>
    <w:p w14:paraId="3409AD70" w14:textId="77777777" w:rsidR="001F7718" w:rsidRPr="001F7718" w:rsidRDefault="001F7718" w:rsidP="001F7718">
      <w:pPr>
        <w:spacing w:after="120"/>
        <w:jc w:val="both"/>
        <w:rPr>
          <w:rFonts w:ascii="Arial" w:hAnsi="Arial" w:cs="Arial"/>
          <w:sz w:val="24"/>
        </w:rPr>
      </w:pPr>
      <w:r w:rsidRPr="001F7718">
        <w:rPr>
          <w:rFonts w:ascii="Arial" w:hAnsi="Arial" w:cs="Arial"/>
          <w:sz w:val="24"/>
        </w:rPr>
        <w:t>Dio è per la storia ciò che l’anima è per il corpo. Se Lui entra nella nostra vita, questa si riveste della sua sapienza, saggezza, forza di salvezza, liberazione, redenzione. Se invece Lui non entra, perché l’uomo è ingozzato di superbia, vanagloria, amor proprio, disprezzo della grazia, la storia è in tutto simile ad un cadavere. È inerme dinanzi alla potenza di corruzione e di dissolvimento del male. Come un corpo senza l’alito di Dio va in putrefazione, così è il corpo sociale della storia. Senza lo Spirito del Signore che lo anima, va in dissolvimento spirituale. Il male l’avvolge e lo consuma per intero.</w:t>
      </w:r>
    </w:p>
    <w:p w14:paraId="724F71A2"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Il vero bene solo Dio lo compie. Solo Lui ne è fonte, origine, sorgente. Egli però vuole operarlo non solo direttamente, ma anche indirettamente, attraverso l’uomo. L’uomo però deve essere umile. Deve riconoscere che è Dio la sorgente del suo bene. Come fa il Signore a mantenere l’uomo nella più grande umiltà? Lasciandolo nella sua piccolezza umana, nel suo niente. Scegliendo sempre il niente, la creta per fare la sua opera. Ricordo che agli inizi, quando accolsi l’invito di istruire il Movimento Apostolico, con una catechesi assidua, fui invitato a partecipare ad una loro riunione. Mi fu presentato il loro </w:t>
      </w:r>
      <w:r w:rsidRPr="001F7718">
        <w:rPr>
          <w:rFonts w:ascii="Arial" w:hAnsi="Arial" w:cs="Arial"/>
          <w:i/>
          <w:sz w:val="24"/>
        </w:rPr>
        <w:t>“governo centrale”</w:t>
      </w:r>
      <w:r w:rsidRPr="001F7718">
        <w:rPr>
          <w:rFonts w:ascii="Arial" w:hAnsi="Arial" w:cs="Arial"/>
          <w:sz w:val="24"/>
        </w:rPr>
        <w:t xml:space="preserve">. Appena vidi quelle persone, dissi a me stesso: </w:t>
      </w:r>
      <w:r w:rsidRPr="001F7718">
        <w:rPr>
          <w:rFonts w:ascii="Arial" w:hAnsi="Arial" w:cs="Arial"/>
          <w:i/>
          <w:sz w:val="24"/>
        </w:rPr>
        <w:t>“</w:t>
      </w:r>
      <w:proofErr w:type="spellStart"/>
      <w:r w:rsidRPr="001F7718">
        <w:rPr>
          <w:rFonts w:ascii="Arial" w:hAnsi="Arial" w:cs="Arial"/>
          <w:i/>
          <w:sz w:val="24"/>
        </w:rPr>
        <w:t>Digitus</w:t>
      </w:r>
      <w:proofErr w:type="spellEnd"/>
      <w:r w:rsidRPr="001F7718">
        <w:rPr>
          <w:rFonts w:ascii="Arial" w:hAnsi="Arial" w:cs="Arial"/>
          <w:i/>
          <w:sz w:val="24"/>
        </w:rPr>
        <w:t xml:space="preserve"> </w:t>
      </w:r>
      <w:proofErr w:type="gramStart"/>
      <w:r w:rsidRPr="001F7718">
        <w:rPr>
          <w:rFonts w:ascii="Arial" w:hAnsi="Arial" w:cs="Arial"/>
          <w:i/>
          <w:sz w:val="24"/>
        </w:rPr>
        <w:t>Dei</w:t>
      </w:r>
      <w:proofErr w:type="gramEnd"/>
      <w:r w:rsidRPr="001F7718">
        <w:rPr>
          <w:rFonts w:ascii="Arial" w:hAnsi="Arial" w:cs="Arial"/>
          <w:i/>
          <w:sz w:val="24"/>
        </w:rPr>
        <w:t xml:space="preserve"> est</w:t>
      </w:r>
      <w:r w:rsidRPr="001F7718">
        <w:rPr>
          <w:rFonts w:ascii="Arial" w:hAnsi="Arial" w:cs="Arial"/>
          <w:sz w:val="24"/>
        </w:rPr>
        <w:t xml:space="preserve">. </w:t>
      </w:r>
      <w:r w:rsidRPr="001F7718">
        <w:rPr>
          <w:rFonts w:ascii="Arial" w:hAnsi="Arial" w:cs="Arial"/>
          <w:i/>
          <w:sz w:val="24"/>
        </w:rPr>
        <w:t>In quello che vedo non vi è alcuna logica umana. O credo che Dio è all’opera, o lascio e me ne vado”</w:t>
      </w:r>
      <w:r w:rsidRPr="001F7718">
        <w:rPr>
          <w:rFonts w:ascii="Arial" w:hAnsi="Arial" w:cs="Arial"/>
          <w:sz w:val="24"/>
        </w:rPr>
        <w:t xml:space="preserve">. Ho creduto e sono rimasto. Fu ed è veramente così. Dio nuovamente aveva assunto il niente per dare nuovo corso alla storia, per vivificarla con la sua Parola che è sempre creatrice di menti e di cuori nuovi. </w:t>
      </w:r>
    </w:p>
    <w:p w14:paraId="6CC74CC9"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Vergine Maria, Madre della Redenzione, tu che hai scelto una persona umile, piccola, tu che hai assunto la creta perché il Signore la ricolmasse del suo Santo Spirito, aiuta noi a credere che la logica di Dio non è la logica del mondo.  Facci diventare tutti creta. Così tu ci chiamerai al tuo servizio, il Signore aliterà su di noi il suo Santo Spirito  e noi vivificheremo il mondo con la Parola di Gesù. </w:t>
      </w:r>
    </w:p>
    <w:p w14:paraId="34D99B74" w14:textId="77777777" w:rsidR="001F7718" w:rsidRPr="001F7718" w:rsidRDefault="001F7718" w:rsidP="001F7718">
      <w:pPr>
        <w:spacing w:after="120"/>
        <w:jc w:val="both"/>
        <w:rPr>
          <w:rFonts w:ascii="Arial" w:hAnsi="Arial" w:cs="Arial"/>
        </w:rPr>
      </w:pPr>
    </w:p>
    <w:p w14:paraId="1B2D824A" w14:textId="77777777" w:rsidR="001F7718" w:rsidRPr="001F7718" w:rsidRDefault="001F7718" w:rsidP="001F7718">
      <w:pPr>
        <w:pStyle w:val="Titolo3"/>
        <w:rPr>
          <w:noProof/>
        </w:rPr>
      </w:pPr>
      <w:bookmarkStart w:id="45" w:name="_Toc62173389"/>
      <w:bookmarkStart w:id="46" w:name="_Toc165020285"/>
      <w:r w:rsidRPr="001F7718">
        <w:rPr>
          <w:noProof/>
        </w:rPr>
        <w:t>Si misero in cammino gli alberi</w:t>
      </w:r>
      <w:bookmarkEnd w:id="45"/>
      <w:bookmarkEnd w:id="46"/>
    </w:p>
    <w:p w14:paraId="6C8EFFA1"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Molti si chiedono: come possiamo conoscere se lo Spirito Santo abita in noi? Quando siamo senza la sua presenza vivificatrice, illuminatrice, rigeneratrice? Quando agiamo mossi dal nostro cuore e quando invece siamo condotti dall’alito della sua verità e carità? Quando è la nostra volontà che vuole e brama le cose e quando invece è il soffio della sua potente forza che muove cuore e mente, desideri e volontà, sentimenti e aspirazioni? </w:t>
      </w:r>
    </w:p>
    <w:p w14:paraId="44F1B2FB"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Quando siamo nello Spirito Santo di Dio, si è come Lui: semplici, puri, veri, pieni </w:t>
      </w:r>
      <w:r w:rsidRPr="001F7718">
        <w:rPr>
          <w:rFonts w:ascii="Arial" w:hAnsi="Arial" w:cs="Arial"/>
          <w:color w:val="000000"/>
          <w:sz w:val="24"/>
        </w:rPr>
        <w:lastRenderedPageBreak/>
        <w:t>di pace, operatori di giustizia, cercatori di comunione sempre più intensa con Dio. La nostra vita viene consacrata interamente all’amore, alla carità, alla compassione, al Vangelo per la salvezza del mondo. Il cuore non ha più desideri di umana realizzazione, gloria terrena, vive nella più grande umiltà, cerca l’ultimo posto, quello che il Signore ha assegnato ad ogni discepolo del suo Figlio diletto. Le cose di Dio vengono fatte bene, con amore, verità, pazienza, grande dedizione, spirito di sacrificio, abnegazione, totale rinnegamento di sé, obbedienza sempre pronta alla volontà del nostro Dio, impegno quotidiano per recare sollievo al mondo della sofferenza e del dolore.</w:t>
      </w:r>
    </w:p>
    <w:p w14:paraId="076C2BD1"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Quando invece siamo senza lo Spirito del Signore, è allora che la nostra vita diviene confusione, imbroglio, complessità, stanchezza infinita, ricerca affannosa di posizioni terrene, sfarzo, lusso, mondanità, esteriorità, superficialità, lungaggine, vecchiume di pensieri, idee, desideri, aspirazioni. </w:t>
      </w:r>
    </w:p>
    <w:p w14:paraId="5BD9A23A"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Diviene criterio infallibile per sapere se siamo nello Spirito Santo di Dio: l’esame di coscienza. Chi è nello Spirito Santo scorge anche la polvere della sua imperfezione nel rapporto con i Comandamenti e le Beatitudini. Mentre chi ne è privo, sempre ingoia i cammelli e gli elefanti delle più gravi trasgressioni della Legge di Dio ed è convinto di stare bene con se stesso, con Dio, con i fratelli, con l’intera creazione. Invece lo Spirito del Signore è una luce così potente e penetrante da farci scorgere anche le trasgressioni infinitesimali della Parola, perché possiamo ravvederci e cambiare vita con l’aiuto della grazia divina.</w:t>
      </w:r>
    </w:p>
    <w:p w14:paraId="473178D7"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Chi legge il libro dei Giudici ad un certo momento si incontra con l’apologo di Iotam. È data la parola ad alcuni alberi della campagna i quali così rispondono ai loro fratelli: </w:t>
      </w:r>
      <w:r w:rsidRPr="001F7718">
        <w:rPr>
          <w:rFonts w:ascii="Arial" w:hAnsi="Arial" w:cs="Arial"/>
          <w:i/>
          <w:color w:val="000000"/>
          <w:sz w:val="24"/>
        </w:rPr>
        <w:t>“Si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r w:rsidRPr="001F7718">
        <w:rPr>
          <w:rFonts w:ascii="Arial" w:hAnsi="Arial" w:cs="Arial"/>
          <w:color w:val="000000"/>
          <w:sz w:val="24"/>
        </w:rPr>
        <w:t xml:space="preserve"> (Gdc 9,8-15). È giusto affermare che sono nello Spirito Santo l’ulivo, il fico, la vite, perché sanno qual è la missione che il Signore ha loro assegnato e vogliono rimanere fedeli ad essa per tutti i giorni della loro vita. Non intendono cambiarla perché gli altri hanno bisogno di farsi un re. La vocazione l’assegna il Signore, mai essa potrà venire dalla storia o dagli uomini. Mai dalla nostra volontà o dai suggerimenti dei nostri fratelli. Vivere una vocazione che non è da Dio, ma da noi o dai fratelli, è attestare alla nostra vita l’assenza in noi dello Spirito del Signore.</w:t>
      </w:r>
    </w:p>
    <w:p w14:paraId="4FF5ADEA"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Lo Spirito di Dio è comunione eterna di verità e carità all’interno del mistero della Santissima Trinità. Ma è anche comunione tra l’uomo e Dio e tra l’uomo e l’intera creazione. Vivere fuori posto, fuori luogo, fuori vocazione, fuori missione, fuori della volontà di Dio su di noi, è certamente attestazione che lo Spirito di Dio non è in noi. Di certo non è nello Spirito Santo il rovo. Finché rimane rovo ha la sua missione all’interno della creazione. Nel momento che da rovo si erge a re di tutte </w:t>
      </w:r>
      <w:r w:rsidRPr="001F7718">
        <w:rPr>
          <w:rFonts w:ascii="Arial" w:hAnsi="Arial" w:cs="Arial"/>
          <w:color w:val="000000"/>
          <w:sz w:val="24"/>
        </w:rPr>
        <w:lastRenderedPageBreak/>
        <w:t>le piante, è segno che è privo dello Spirito del Signore. Cosa può fare un rovo come re se non pungere e creare dolore a tutti coloro che si accostano a lui? La missione del re non è forse quella di aiutare il mondo ad eliminare per quanto è possibile dolore, sofferenza, povertà, miseria, abbandono, solitudine e cose del genere?</w:t>
      </w:r>
    </w:p>
    <w:p w14:paraId="1F1DD3BC"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Chi è nello Spirito del Signore dona alla vita dei suoi fratelli un gusto di verità, carità, gioia, sollievo, compassione, misericordia, giustizia. Dona loro il gusto del Vangelo, della Parola, della vita eterna. Dona loro tanto gusto da farli innamorare di Dio. Cristo Gesù, pieno di Spirito Santo, dava un gusto di perdono, riconciliazione, accoglienza, paternità divina ritrovata. Gli altri lo cercavano per essere da Lui immessi in questo sapore divino. I farisei e gli scribi invece, rovi e pruni del tempo, altro non facevano che creare amarezza, disperazione, stanchezza di Dio, volontà di non cercarlo, allontanamento dalla verità e dalla carità, grande disperazione. Le punture mortali di questi rovi facevano sanguinare cuore e mente di quanti si accostavano ad essi. Il loro rovo e il loro pruno pungente è il materiale con il quale è stata intrecciata la corona di spine e poi levigato il legno della Croce. Chi è nello Spirito Santo dona il gusto di Dio. Chi ne è privo dona il disgusto di Dio e delle cose sante. </w:t>
      </w:r>
    </w:p>
    <w:p w14:paraId="56509216"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Vergine Maria, Madre della Redenzione, tu che ci hai chiamati per dare al mondo intero il gusto di Dio, della Parola, della verità, della giustizia,  di Cristo, della Chiesa, della santità vera, aiutaci perché mai ci trasformiamo in rovi e pruni. Diverremmo il disgusto di Dio e della sua santità per il mondo intero. Vergine Tutta Santa, fa’ che questo mai avvenga a causa della nostra vocazione e missione di salvezza. </w:t>
      </w:r>
    </w:p>
    <w:p w14:paraId="6C013812" w14:textId="77777777" w:rsidR="001F7718" w:rsidRPr="001F7718" w:rsidRDefault="001F7718" w:rsidP="001F7718"/>
    <w:p w14:paraId="05D101D4" w14:textId="77777777" w:rsidR="001F7718" w:rsidRPr="001F7718" w:rsidRDefault="001F7718" w:rsidP="001F7718">
      <w:pPr>
        <w:rPr>
          <w:b/>
        </w:rPr>
      </w:pPr>
    </w:p>
    <w:p w14:paraId="3E3FDC16" w14:textId="77777777" w:rsidR="001F7718" w:rsidRPr="001F7718" w:rsidRDefault="001F7718" w:rsidP="001F7718">
      <w:pPr>
        <w:pStyle w:val="Titolo3"/>
        <w:rPr>
          <w:noProof/>
        </w:rPr>
      </w:pPr>
      <w:bookmarkStart w:id="47" w:name="_Toc62173391"/>
      <w:bookmarkStart w:id="48" w:name="_Toc165020286"/>
      <w:r w:rsidRPr="001F7718">
        <w:rPr>
          <w:noProof/>
        </w:rPr>
        <w:t>Io lo offrirò in olocausto</w:t>
      </w:r>
      <w:bookmarkEnd w:id="47"/>
      <w:bookmarkEnd w:id="48"/>
    </w:p>
    <w:p w14:paraId="6D4C68E7"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Ogni relazione con Dio è vera se è purissima obbedienza alla sua voce. Quando nasce invece da mente, volontà, desideri dell’uomo, essa può essere pura, ma anche impura, imperfetta, empia, stolta, perché sovente frutto di un cuore idolatra, superbo, malvagio, spietato, insipiente, crudele. </w:t>
      </w:r>
    </w:p>
    <w:p w14:paraId="2761550A"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Sono molti coloro che pensano che una </w:t>
      </w:r>
      <w:r w:rsidRPr="001F7718">
        <w:rPr>
          <w:rFonts w:ascii="Arial" w:hAnsi="Arial" w:cs="Arial"/>
          <w:i/>
          <w:color w:val="000000"/>
          <w:sz w:val="24"/>
        </w:rPr>
        <w:t>“processione”</w:t>
      </w:r>
      <w:r w:rsidRPr="001F7718">
        <w:rPr>
          <w:rFonts w:ascii="Arial" w:hAnsi="Arial" w:cs="Arial"/>
          <w:color w:val="000000"/>
          <w:sz w:val="24"/>
        </w:rPr>
        <w:t xml:space="preserve"> possa sigillare, nascondere, supplire ad ogni adulterio, furto, falsa testimonianza, stupro, bestemmia, superstizione, omicidio. Sono anche in tanti a credere che un’Eucaristia concessa indebitamente possa giustificare il divorzio e la distruzione della famiglia fondata sulla legge della fedeltà e dell’indissolubilità. Addirittura vi sono coloro che pensano che la fede e le sue regole non servano nel rapporto con Dio. Basta solo sapere che Dio esiste ed avere una relazione diretta e personale con Lui, senza alcuna mediazione umana.</w:t>
      </w:r>
    </w:p>
    <w:p w14:paraId="5C08227E"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Questa religione di vero sincretismo di peccato e di ritualità esteriore, senza vero significato di fede, è condannata con fermezza dai profeti. Il grido di Geremia è forte: </w:t>
      </w:r>
      <w:r w:rsidRPr="001F7718">
        <w:rPr>
          <w:rFonts w:ascii="Arial" w:hAnsi="Arial" w:cs="Arial"/>
          <w:i/>
          <w:color w:val="000000"/>
          <w:sz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w:t>
      </w:r>
      <w:r w:rsidRPr="001F7718">
        <w:rPr>
          <w:rFonts w:ascii="Arial" w:hAnsi="Arial" w:cs="Arial"/>
          <w:i/>
          <w:color w:val="000000"/>
          <w:position w:val="6"/>
          <w:sz w:val="24"/>
        </w:rPr>
        <w:t xml:space="preserve"> </w:t>
      </w:r>
      <w:r w:rsidRPr="001F7718">
        <w:rPr>
          <w:rFonts w:ascii="Arial" w:hAnsi="Arial" w:cs="Arial"/>
          <w:i/>
          <w:color w:val="000000"/>
          <w:sz w:val="24"/>
        </w:rPr>
        <w:t xml:space="preserve">Forse per voi è un covo di ladri questo tempio sul </w:t>
      </w:r>
      <w:r w:rsidRPr="001F7718">
        <w:rPr>
          <w:rFonts w:ascii="Arial" w:hAnsi="Arial" w:cs="Arial"/>
          <w:i/>
          <w:color w:val="000000"/>
          <w:sz w:val="24"/>
        </w:rPr>
        <w:lastRenderedPageBreak/>
        <w:t>quale è invocato il mio nome? 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w:t>
      </w:r>
      <w:r w:rsidRPr="001F7718">
        <w:rPr>
          <w:rFonts w:ascii="Arial" w:hAnsi="Arial" w:cs="Arial"/>
          <w:color w:val="000000"/>
          <w:sz w:val="24"/>
        </w:rPr>
        <w:t xml:space="preserve"> (Ger 7,8-10.21-24). </w:t>
      </w:r>
    </w:p>
    <w:p w14:paraId="3F202F03"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Anche il grido di Isaia non è da meno: </w:t>
      </w:r>
      <w:r w:rsidRPr="001F7718">
        <w:rPr>
          <w:rFonts w:ascii="Arial" w:hAnsi="Arial" w:cs="Arial"/>
          <w:i/>
          <w:color w:val="000000"/>
          <w:sz w:val="24"/>
        </w:rPr>
        <w:t>“Dice il Signore: «Questo popolo si avvicina a me solo con la sua bocca e mi onora con le sue labbra, mentre il suo cuore è lontano da me e la venerazione che ha verso di me è un imparaticcio di precetti umani”</w:t>
      </w:r>
      <w:r w:rsidRPr="001F7718">
        <w:rPr>
          <w:rFonts w:ascii="Arial" w:hAnsi="Arial" w:cs="Arial"/>
          <w:color w:val="000000"/>
          <w:sz w:val="24"/>
        </w:rPr>
        <w:t xml:space="preserve"> (Is 29,13). </w:t>
      </w:r>
      <w:r w:rsidRPr="001F7718">
        <w:rPr>
          <w:rFonts w:ascii="Arial" w:hAnsi="Arial" w:cs="Arial"/>
          <w:i/>
          <w:color w:val="000000"/>
          <w:sz w:val="24"/>
        </w:rPr>
        <w:t>“Uno sacrifica un giovenco e poi uccide un uomo, uno immola una pecora e poi strozza un cane, uno presenta un’offerta e poi sangue di porco, uno brucia incenso e poi venera l’iniquità”</w:t>
      </w:r>
      <w:r w:rsidRPr="001F7718">
        <w:rPr>
          <w:rFonts w:ascii="Arial" w:hAnsi="Arial" w:cs="Arial"/>
          <w:color w:val="000000"/>
          <w:sz w:val="24"/>
        </w:rPr>
        <w:t xml:space="preserve"> (Is 66,3). </w:t>
      </w:r>
      <w:r w:rsidRPr="001F7718">
        <w:rPr>
          <w:rFonts w:ascii="Arial" w:hAnsi="Arial" w:cs="Arial"/>
          <w:i/>
          <w:color w:val="000000"/>
          <w:sz w:val="24"/>
        </w:rPr>
        <w:t>“Sono sazio degli olocausti di montoni e del grasso di pingui vitelli. Il sangue di tori e di agnelli e di capri io non lo gradisco. Smettete di presentare offerte inutili; l’incenso per me è un abominio, i noviluni, i sabati e le assemblee sacre: non posso sopportare delitto e solennità. Quando stendete le mani, io distolgo gli occhi da voi. Le vostre mani grondano sangue”</w:t>
      </w:r>
      <w:r w:rsidRPr="001F7718">
        <w:rPr>
          <w:rFonts w:ascii="Arial" w:hAnsi="Arial" w:cs="Arial"/>
          <w:color w:val="000000"/>
          <w:sz w:val="24"/>
        </w:rPr>
        <w:t xml:space="preserve"> (Cfr. Is 1,11-15). </w:t>
      </w:r>
    </w:p>
    <w:p w14:paraId="50B86DDD"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È questa la religione deviata che cerca in ogni modo di sostituire la vera fede. Tutto si fa e si pensa in nome di Dio, ma si tratta di un Dio </w:t>
      </w:r>
      <w:r w:rsidRPr="001F7718">
        <w:rPr>
          <w:rFonts w:ascii="Arial" w:hAnsi="Arial" w:cs="Arial"/>
          <w:i/>
          <w:color w:val="000000"/>
          <w:sz w:val="24"/>
        </w:rPr>
        <w:t>“creato”</w:t>
      </w:r>
      <w:r w:rsidRPr="001F7718">
        <w:rPr>
          <w:rFonts w:ascii="Arial" w:hAnsi="Arial" w:cs="Arial"/>
          <w:color w:val="000000"/>
          <w:sz w:val="24"/>
        </w:rPr>
        <w:t xml:space="preserve"> dall’uomo, non del vero Dio che si dona all’uomo rivelandosi nella sua più pura verità. In nome di Dio si commettono atroci delitti, spietate vendette, si vivono stolte superstizioni, si combattono guerre e si giustifica anche il terrorismo. Il vero Dio una cosa sola chiede:</w:t>
      </w:r>
      <w:r w:rsidRPr="001F7718">
        <w:rPr>
          <w:rFonts w:ascii="Arial" w:hAnsi="Arial" w:cs="Arial"/>
          <w:i/>
          <w:color w:val="000000"/>
          <w:sz w:val="24"/>
        </w:rPr>
        <w:t xml:space="preserve"> “Uomo, ti è stato insegnato ciò che è buono e ciò che richiede il Signore da te: praticare la giustizia, amare la bontà, camminare umilmente con il tuo Dio”</w:t>
      </w:r>
      <w:r w:rsidRPr="001F7718">
        <w:rPr>
          <w:rFonts w:ascii="Arial" w:hAnsi="Arial" w:cs="Arial"/>
          <w:color w:val="000000"/>
          <w:sz w:val="24"/>
        </w:rPr>
        <w:t xml:space="preserve"> (Mi 6,8). Dio non vuole iniziative, chiede solo obbedienza, fede ad ogni sua parola. Desidera che l’uomo si ponga in ascolto della sua voce, che faccia della sua Parola la sola regola del suo retto agire.</w:t>
      </w:r>
    </w:p>
    <w:p w14:paraId="4E5BA714"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Succede invece che l’uomo pensa di essere gradito al Signore se fa cose che procedono dal suo cuore, anche se queste poi si rivelano veri misfatti come fu per il caso Iefte, il quale fece voto si consacrare al Signore la prima persona che fosse uscita dalla sua casa a salutarlo, dopo la vittoria riportata in battaglia. Per una stolta ed insipiente promessa fatta a Dio, sacrificò, uccise la propria figlia, che gli venne </w:t>
      </w:r>
      <w:r w:rsidRPr="001F7718">
        <w:rPr>
          <w:rFonts w:ascii="Arial" w:hAnsi="Arial" w:cs="Arial"/>
          <w:i/>
          <w:color w:val="000000"/>
          <w:sz w:val="24"/>
        </w:rPr>
        <w:t xml:space="preserve">“incontro con tamburelli e danze” </w:t>
      </w:r>
      <w:r w:rsidRPr="001F7718">
        <w:rPr>
          <w:rFonts w:ascii="Arial" w:hAnsi="Arial" w:cs="Arial"/>
          <w:color w:val="000000"/>
          <w:sz w:val="24"/>
        </w:rPr>
        <w:t xml:space="preserve">(Cfr. Gdc 11,29-40). </w:t>
      </w:r>
    </w:p>
    <w:p w14:paraId="2D258468"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La vera religione per conservarsi nella sua verità di origine e per crescere di verità in verità, fino a tutta la verità, necessita di mediatori veri, cioè di persone nel cui cuore abita e dimora lo Spirito del Signore. Persone da Lui scelte e perennemente illuminate sulla verità del Dio vivo e vero. Persone che siamo di perfetto ascolto e di immediata obbedienza alla sua voce e alla sua mozione. Persone sempre pronte a fare esse, prima di ogni altro, il salto nella più pura verità che viene loro comunicata dallo Spirito Santo di Dio.</w:t>
      </w:r>
    </w:p>
    <w:p w14:paraId="135550F7"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Questa mediazione è affidata dallo Spirito del Signore ai sacerdoti. Sono essi che devono insegnare al popolo la verità del loro Dio, facendo crescere in essa piccoli e grandi. Nel libro dei Giudici manca la presenza del sacerdote, del mediatore della verità del Signore. Mancando il mediatore, ognuno si fa la sua verità sul suo Dio e Signore, cadendo nell’idolatria e in ogni altra forma di falsità sul Dio vivo e vero. Quando il mediatore della parola è assente fisicamente, o spiritualmente </w:t>
      </w:r>
      <w:r w:rsidRPr="001F7718">
        <w:rPr>
          <w:rFonts w:ascii="Arial" w:hAnsi="Arial" w:cs="Arial"/>
          <w:color w:val="000000"/>
          <w:sz w:val="24"/>
        </w:rPr>
        <w:lastRenderedPageBreak/>
        <w:t>perché si è dissociato dalla verità del suo ministero anche se lo esercita, il popolo subisce immediatamente un calo nella conoscenza del suo Dio. Da vera essa diviene falsa, da perfetta imperfetta, da luce tenebra, da adorazione idolatria, da fedeltà infedeltà, da pietà empietà.</w:t>
      </w:r>
    </w:p>
    <w:p w14:paraId="4B0FDCA3"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La stessa cosa avviene quando è il fedele a dissociarsi, allontanarsi, abbandonare il vero mediatore. Anche in questo caso la falsità di Dio si introduce nella mente e la menzogna attacca e conquistai il cuore. Il mediatore è la vita o la morte della vera religione, è la santità o il peccato, è la luce o le tenebre, è la guida verso la salvezza o l’abbandono alla perdizione. Tutto è nell’opera del mediatore. Appena si conosce il mediatore della verità di Dio, all’istante si sa se in quel luogo regnano le tenebre oppure dimora la luce.</w:t>
      </w:r>
    </w:p>
    <w:p w14:paraId="3A9028F0"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Vergine Maria, Madre della Redenzione, intercedi per i mediatori della verità di Cristo Gesù. Fa’ che mai si trasformino in strumenti di menzogna e falsità. </w:t>
      </w:r>
    </w:p>
    <w:p w14:paraId="477F6337" w14:textId="77777777" w:rsidR="001F7718" w:rsidRPr="001F7718" w:rsidRDefault="001F7718" w:rsidP="001F7718">
      <w:pPr>
        <w:rPr>
          <w:b/>
          <w:bCs/>
        </w:rPr>
      </w:pPr>
    </w:p>
    <w:p w14:paraId="7D0E21A0" w14:textId="77777777" w:rsidR="001F7718" w:rsidRPr="001F7718" w:rsidRDefault="001F7718" w:rsidP="001F7718">
      <w:pPr>
        <w:pStyle w:val="Titolo3"/>
        <w:rPr>
          <w:noProof/>
        </w:rPr>
      </w:pPr>
      <w:bookmarkStart w:id="49" w:name="_Toc62173393"/>
      <w:bookmarkStart w:id="50" w:name="_Toc165020287"/>
      <w:r w:rsidRPr="001F7718">
        <w:rPr>
          <w:noProof/>
        </w:rPr>
        <w:t>Essa gli pianse attorno</w:t>
      </w:r>
      <w:bookmarkEnd w:id="49"/>
      <w:bookmarkEnd w:id="50"/>
    </w:p>
    <w:p w14:paraId="0DF31878"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La tentazione è la vera scienza del male. È una scienza sempre in evoluzione, non arresta mai la sua crescita. Essa accompagna il cammino dell’uomo ed ogni sua invenzione piccola o grande, nell’arte e nella tecnica, di pensiero e di opera, subito la trasforma in via di perdizione e di morte spirituale e fisica. </w:t>
      </w:r>
    </w:p>
    <w:p w14:paraId="41FE79A7"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Tutti i settori, gli ambiti, i luoghi della vita, compresi sport, svago, tempo libero, studio, divertimento sono trasformati in tentazione. D’estate e di inverno, di notte e di giorno, essa mai si ferma. L’uomo ad un certo momento ha anche bisogno di riposo. La tentazione non riposa mai, mai si arrende, ma si </w:t>
      </w:r>
      <w:proofErr w:type="spellStart"/>
      <w:r w:rsidRPr="001F7718">
        <w:rPr>
          <w:rFonts w:ascii="Arial" w:hAnsi="Arial" w:cs="Arial"/>
          <w:sz w:val="24"/>
        </w:rPr>
        <w:t>da</w:t>
      </w:r>
      <w:proofErr w:type="spellEnd"/>
      <w:r w:rsidRPr="001F7718">
        <w:rPr>
          <w:rFonts w:ascii="Arial" w:hAnsi="Arial" w:cs="Arial"/>
          <w:sz w:val="24"/>
        </w:rPr>
        <w:t xml:space="preserve"> per vinta, sempre ponta a combattere la sua devastante battaglia. </w:t>
      </w:r>
    </w:p>
    <w:p w14:paraId="5A8DCF23" w14:textId="77777777" w:rsidR="001F7718" w:rsidRPr="001F7718" w:rsidRDefault="001F7718" w:rsidP="001F7718">
      <w:pPr>
        <w:spacing w:after="120"/>
        <w:jc w:val="both"/>
        <w:rPr>
          <w:rFonts w:ascii="Arial" w:hAnsi="Arial" w:cs="Arial"/>
          <w:sz w:val="24"/>
        </w:rPr>
      </w:pPr>
      <w:r w:rsidRPr="001F7718">
        <w:rPr>
          <w:rFonts w:ascii="Arial" w:hAnsi="Arial" w:cs="Arial"/>
          <w:sz w:val="24"/>
        </w:rPr>
        <w:t>Essa non smette finché la sua preda non sia sconfitta. Approfitta di ogni occasione, circostanza, evento, momento, situazione per sferrare i suoi attacchi letali. Si serve dell’asprezza e della dolcezza, dell’odio e dell’amore, della solitudine e della compagnia, della salute e della sofferenza, del bene e del male, del giusto e dell’ingiusto, della pace e della guerra, della religione e dell’</w:t>
      </w:r>
      <w:proofErr w:type="spellStart"/>
      <w:r w:rsidRPr="001F7718">
        <w:rPr>
          <w:rFonts w:ascii="Arial" w:hAnsi="Arial" w:cs="Arial"/>
          <w:sz w:val="24"/>
        </w:rPr>
        <w:t>antireligione</w:t>
      </w:r>
      <w:proofErr w:type="spellEnd"/>
      <w:r w:rsidRPr="001F7718">
        <w:rPr>
          <w:rFonts w:ascii="Arial" w:hAnsi="Arial" w:cs="Arial"/>
          <w:sz w:val="24"/>
        </w:rPr>
        <w:t xml:space="preserve">, dei vicini e dei lontani, di chi sta nella propria dimora, di chi frequenta la Casa del Signore, di chi è ateo o non credente. </w:t>
      </w:r>
    </w:p>
    <w:p w14:paraId="0D5058E5" w14:textId="77777777" w:rsidR="001F7718" w:rsidRPr="001F7718" w:rsidRDefault="001F7718" w:rsidP="001F7718">
      <w:pPr>
        <w:spacing w:after="120"/>
        <w:jc w:val="both"/>
        <w:rPr>
          <w:rFonts w:ascii="Arial" w:hAnsi="Arial" w:cs="Arial"/>
          <w:color w:val="000000"/>
          <w:sz w:val="24"/>
        </w:rPr>
      </w:pPr>
      <w:r w:rsidRPr="001F7718">
        <w:rPr>
          <w:rFonts w:ascii="Arial" w:hAnsi="Arial" w:cs="Arial"/>
          <w:sz w:val="24"/>
        </w:rPr>
        <w:t xml:space="preserve">Così insegna il profeta Michea: </w:t>
      </w:r>
      <w:r w:rsidRPr="001F7718">
        <w:rPr>
          <w:rFonts w:ascii="Arial" w:hAnsi="Arial" w:cs="Arial"/>
          <w:i/>
          <w:sz w:val="24"/>
        </w:rPr>
        <w:t>“</w:t>
      </w:r>
      <w:r w:rsidRPr="001F7718">
        <w:rPr>
          <w:rFonts w:ascii="Arial" w:hAnsi="Arial" w:cs="Arial"/>
          <w:i/>
          <w:color w:val="000000"/>
          <w:sz w:val="24"/>
        </w:rPr>
        <w:t>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r w:rsidRPr="001F7718">
        <w:rPr>
          <w:rFonts w:ascii="Arial" w:hAnsi="Arial" w:cs="Arial"/>
          <w:color w:val="000000"/>
          <w:sz w:val="24"/>
        </w:rPr>
        <w:t xml:space="preserve"> (Mi 7,1-6).</w:t>
      </w:r>
    </w:p>
    <w:p w14:paraId="5E6F013C"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Se siamo privi della luce della vera sapienza, se manca in noi </w:t>
      </w:r>
      <w:proofErr w:type="gramStart"/>
      <w:r w:rsidRPr="001F7718">
        <w:rPr>
          <w:rFonts w:ascii="Arial" w:hAnsi="Arial" w:cs="Arial"/>
          <w:color w:val="000000"/>
          <w:sz w:val="24"/>
        </w:rPr>
        <w:t>lo</w:t>
      </w:r>
      <w:proofErr w:type="gramEnd"/>
      <w:r w:rsidRPr="001F7718">
        <w:rPr>
          <w:rFonts w:ascii="Arial" w:hAnsi="Arial" w:cs="Arial"/>
          <w:color w:val="000000"/>
          <w:sz w:val="24"/>
        </w:rPr>
        <w:t xml:space="preserve"> Santo Spirito, difficilmente riusciremo a scorgere la tentazione e senza la forza che viene da Dio mai la possiamo vincere. Per sconfiggere ogni tentazione e per operare sempre secondo più grande giustizia, ognuno di noi deve essere in possesso </w:t>
      </w:r>
      <w:r w:rsidRPr="001F7718">
        <w:rPr>
          <w:rFonts w:ascii="Arial" w:hAnsi="Arial" w:cs="Arial"/>
          <w:color w:val="000000"/>
          <w:sz w:val="24"/>
        </w:rPr>
        <w:lastRenderedPageBreak/>
        <w:t xml:space="preserve">dello spirito della sapienza, che è </w:t>
      </w:r>
      <w:r w:rsidRPr="001F7718">
        <w:rPr>
          <w:rFonts w:ascii="Arial" w:hAnsi="Arial" w:cs="Arial"/>
          <w:i/>
          <w:color w:val="000000"/>
          <w:sz w:val="24"/>
        </w:rPr>
        <w:t>“penetrante,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w:t>
      </w:r>
      <w:r w:rsidRPr="001F7718">
        <w:rPr>
          <w:rFonts w:ascii="Arial" w:hAnsi="Arial" w:cs="Arial"/>
          <w:color w:val="000000"/>
          <w:sz w:val="24"/>
        </w:rPr>
        <w:t xml:space="preserve"> (Sap 7,22-15). Chi ne è privo o chi non lo rinnova di giorno in giorno in una preghiera incessante, mai potrà superare anche la più piccola delle tentazioni. Non può perché non la vede, non la conosce, non sa neanche che si trova dinanzi ad un male così grande da rovinare la sua intera esistenza.</w:t>
      </w:r>
    </w:p>
    <w:p w14:paraId="638F55E7" w14:textId="77777777" w:rsidR="001F7718" w:rsidRPr="001F7718" w:rsidRDefault="001F7718" w:rsidP="001F7718">
      <w:pPr>
        <w:spacing w:after="120"/>
        <w:jc w:val="both"/>
        <w:rPr>
          <w:rFonts w:ascii="Arial" w:hAnsi="Arial" w:cs="Arial"/>
          <w:i/>
          <w:color w:val="000000"/>
          <w:sz w:val="24"/>
        </w:rPr>
      </w:pPr>
      <w:r w:rsidRPr="001F7718">
        <w:rPr>
          <w:rFonts w:ascii="Arial" w:hAnsi="Arial" w:cs="Arial"/>
          <w:color w:val="000000"/>
          <w:sz w:val="24"/>
        </w:rPr>
        <w:t xml:space="preserve">Sansone è uomo forte. Uccide un leone e lo abbandona alla putrefazione. Dopo qualche tempo passa dallo stesso luogo e vede che nella carcassa vi è un favo di miele. Ne prende, lo assaggia, compone un indovinello per gli amici della donna filistea che stava per sposare: </w:t>
      </w:r>
      <w:r w:rsidRPr="001F7718">
        <w:rPr>
          <w:rFonts w:ascii="Arial" w:hAnsi="Arial" w:cs="Arial"/>
          <w:i/>
          <w:color w:val="000000"/>
          <w:sz w:val="24"/>
        </w:rPr>
        <w:t>“«Voglio proporvi un enigma. Se voi me lo spiegate entro i sette giorni del banchetto e se l’indovinate, vi darò trenta tuniche e trenta mute di vesti; ma se non sarete capaci di spiegarmelo, darete trenta tuniche e trenta mute di vesti a me». Quelli gli risposero: «Proponi l’enigma e noi lo ascolteremo». Egli disse loro: «Da colui che mangia è uscito quel che si mangia e dal forte è uscito il dolce»”.</w:t>
      </w:r>
    </w:p>
    <w:p w14:paraId="0CDF6978"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È impossibile decifrare questo enigma per chi non conosce la storia. Gli amici della sposa non vogliono essere dei perdenti e per questo la minacciano perché faccia pressione su Sansone e sveli solo a lei la soluzione. </w:t>
      </w:r>
      <w:r w:rsidRPr="001F7718">
        <w:rPr>
          <w:rFonts w:ascii="Arial" w:hAnsi="Arial" w:cs="Arial"/>
          <w:i/>
          <w:color w:val="000000"/>
          <w:sz w:val="24"/>
        </w:rPr>
        <w:t>“La moglie di Sansone si mise a piangergli intorno e a dirgli: «Tu hai per me solo odio e non mi ami; hai proposto un enigma ai figli del mio popolo e non me l’hai spiegato!». Le disse: «Ecco, non l’ho spiegato neanche a mio padre e a mia madre e dovrei spiegarlo a te?». Ella continuò a piangergli intorno durante i sette giorni del banchetto. Il settimo giorno Sansone glielo spiegò, perché lo tormentava, e lei spiegò l’enigma ai figli del suo popolo”</w:t>
      </w:r>
      <w:r w:rsidRPr="001F7718">
        <w:rPr>
          <w:rFonts w:ascii="Arial" w:hAnsi="Arial" w:cs="Arial"/>
          <w:color w:val="000000"/>
          <w:sz w:val="24"/>
        </w:rPr>
        <w:t xml:space="preserve">. Per Sansone la tentazione si serve del pianto della donna che lui amava. Pianto e insistenza lo fanno cadere. </w:t>
      </w:r>
      <w:r w:rsidRPr="001F7718">
        <w:rPr>
          <w:rFonts w:ascii="Arial" w:hAnsi="Arial" w:cs="Arial"/>
          <w:i/>
          <w:color w:val="000000"/>
          <w:sz w:val="24"/>
        </w:rPr>
        <w:t>“Gli uomini della città, il settimo giorno, prima che tramontasse il sole, dissero a Sansone: «Che c’è di più dolce del miele? Che c’è di più forte del leone?». Rispose loro: «Se non aveste arato con la mia giovenca, non avreste sciolto il mio enigma»”</w:t>
      </w:r>
      <w:r w:rsidRPr="001F7718">
        <w:rPr>
          <w:rFonts w:ascii="Arial" w:hAnsi="Arial" w:cs="Arial"/>
          <w:color w:val="000000"/>
          <w:sz w:val="24"/>
        </w:rPr>
        <w:t xml:space="preserve"> (Cfr. Gdc 14,1-20). Sansone di questa sconfitta non fa alcuna esperienza. Cade e vi ricade. Lui pensa che la sua forza gli basti e che può fare ciò che vuole, tanto sarà sempre lui il vincitore.</w:t>
      </w:r>
    </w:p>
    <w:p w14:paraId="71DDDF4E"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Altra scienza della tentazione è questa: essa sa qual è il nostro punto debole, il nostro </w:t>
      </w:r>
      <w:proofErr w:type="spellStart"/>
      <w:r w:rsidRPr="001F7718">
        <w:rPr>
          <w:rFonts w:ascii="Arial" w:hAnsi="Arial" w:cs="Arial"/>
          <w:color w:val="000000"/>
          <w:sz w:val="24"/>
        </w:rPr>
        <w:t>piede</w:t>
      </w:r>
      <w:proofErr w:type="spellEnd"/>
      <w:r w:rsidRPr="001F7718">
        <w:rPr>
          <w:rFonts w:ascii="Arial" w:hAnsi="Arial" w:cs="Arial"/>
          <w:color w:val="000000"/>
          <w:sz w:val="24"/>
        </w:rPr>
        <w:t xml:space="preserve"> d’argilla che manda in rovina tutta la nostra statua. Se appena caduti, non corriamo ai ripari e attraverso un vero esame di coscienza, illuminati dallo Spirito Santo, non scopriamo questo nostro punto debole, la tentazione ci condurrà a sicura rovina. La prima caduta si può rimediare, la seconda invece potrebbe non esserlo più e per noi sarà veramente la fine. Molti si sono persi definitivamente per una seconda tentazione.</w:t>
      </w:r>
    </w:p>
    <w:p w14:paraId="67CCB4CF" w14:textId="77777777" w:rsidR="001F7718" w:rsidRPr="001F7718" w:rsidRDefault="001F7718" w:rsidP="001F7718">
      <w:pPr>
        <w:widowControl w:val="0"/>
        <w:tabs>
          <w:tab w:val="left" w:pos="1418"/>
          <w:tab w:val="left" w:pos="2268"/>
        </w:tabs>
        <w:spacing w:after="120"/>
        <w:jc w:val="both"/>
        <w:rPr>
          <w:rFonts w:ascii="Arial" w:hAnsi="Arial" w:cs="Arial"/>
          <w:color w:val="000000"/>
          <w:sz w:val="24"/>
        </w:rPr>
      </w:pPr>
      <w:r w:rsidRPr="001F7718">
        <w:rPr>
          <w:rFonts w:ascii="Arial" w:hAnsi="Arial" w:cs="Arial"/>
          <w:color w:val="000000"/>
          <w:sz w:val="24"/>
        </w:rPr>
        <w:t xml:space="preserve">Vergine Maria, Madre della Redenzione, Tu che hai sempre vinto tutte le tentazioni, piccole e grandi, ottienici la sapienza dello Spirito Santo e la sua fortezza perché mai cadiamo in esse. Non può essere datore della Parola di Gesù </w:t>
      </w:r>
      <w:r w:rsidRPr="001F7718">
        <w:rPr>
          <w:rFonts w:ascii="Arial" w:hAnsi="Arial" w:cs="Arial"/>
          <w:color w:val="000000"/>
          <w:sz w:val="24"/>
        </w:rPr>
        <w:lastRenderedPageBreak/>
        <w:t xml:space="preserve">chi è preda costante del male. Aiutaci, o Madre, ad essere della luce e della verità per tutti i giorni della nostra vita. </w:t>
      </w:r>
    </w:p>
    <w:p w14:paraId="3341649B" w14:textId="77777777" w:rsidR="001F7718" w:rsidRPr="001F7718" w:rsidRDefault="001F7718" w:rsidP="001F7718">
      <w:pPr>
        <w:jc w:val="right"/>
        <w:rPr>
          <w:rFonts w:ascii="Arial" w:hAnsi="Arial" w:cs="Arial"/>
          <w:b/>
          <w:i/>
        </w:rPr>
      </w:pPr>
    </w:p>
    <w:p w14:paraId="6EBD6E5D" w14:textId="77777777" w:rsidR="001F7718" w:rsidRPr="001F7718" w:rsidRDefault="001F7718" w:rsidP="001F7718">
      <w:pPr>
        <w:pStyle w:val="Titolo3"/>
        <w:rPr>
          <w:noProof/>
        </w:rPr>
      </w:pPr>
      <w:bookmarkStart w:id="51" w:name="_Toc62173395"/>
      <w:bookmarkStart w:id="52" w:name="_Toc165020288"/>
      <w:r w:rsidRPr="001F7718">
        <w:rPr>
          <w:noProof/>
        </w:rPr>
        <w:t>Il Signore si era  ritirato da lui</w:t>
      </w:r>
      <w:bookmarkEnd w:id="51"/>
      <w:bookmarkEnd w:id="52"/>
    </w:p>
    <w:p w14:paraId="2A50D51F" w14:textId="77777777" w:rsidR="001F7718" w:rsidRPr="001F7718" w:rsidRDefault="001F7718" w:rsidP="001F7718">
      <w:pPr>
        <w:spacing w:after="120"/>
        <w:jc w:val="both"/>
        <w:rPr>
          <w:rFonts w:ascii="Arial" w:hAnsi="Arial" w:cs="Arial"/>
          <w:sz w:val="24"/>
        </w:rPr>
      </w:pPr>
      <w:r w:rsidRPr="001F7718">
        <w:rPr>
          <w:rFonts w:ascii="Arial" w:hAnsi="Arial" w:cs="Arial"/>
          <w:sz w:val="24"/>
        </w:rPr>
        <w:t>Sansone confida nella sua forza. Pensa che essa sia a lui connaturale. È questo il suo errore che lo condurrà alla cecità e ne farà uno schiavo di eccellenza dei nemici del suo popolo. Egli  non sa, ignora che tutto in lui è per grazia del Signore e che questa grazia si riversa su di lui a motivo della fedeltà al suo voto di nazireo. Il giorno in cui il voto sarà infranto, anche la sua forza svanirà e lui diverrà un uomo come tutti gli altri.</w:t>
      </w:r>
    </w:p>
    <w:p w14:paraId="7A0CBD1B"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In questo stesso errore noi tutti cadiamo. Crediamo nelle nostre capacità. Pensiamo di essere invincibili. Ci abbandoniamo alla tentazione, pensando che essa sia un gioco per noi. Solo a nostre spese apprendiamo che la tentazione mai gioca con noi. Mira al cuore per colpirlo, abbatterlo, distruggerlo, annientarlo. Dalla storia di Sansone tutti dobbiamo imparare a non cadere, a fare esperienza delle cadute, a sapere respingere fin da subito il male che viene a noi in veste di bene. Se tergiversiamo, la caduta ci condurrà alla morte. Non ci sarà più vita per noi. Noi e la nostra forza saremo travolti. Se il Signore non ci sostiene con la sua grazia, siamo tutti perduti. Non ci può sostenere se smettiamo di confidare in Lui e ci fidiamo di noi stessi. Finché pensiamo che le tentazioni siano tutte uguali, non vi sarà alcuna speranza per noi. </w:t>
      </w:r>
    </w:p>
    <w:p w14:paraId="55BFB383"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La prima donna lo aveva tentato e lui le aveva svelato solo un enigma. Questa rivelazione era fuori di lui. Non avrebbe in nessun modo compromesso la sua forza. Era stato debole con lei. Ma si trattava di un peccato senza conseguenze nefaste per lui. Questa volta apparentemente la tentazione è la stessa. Lo stesso però non è più il contenuto della rivelazione che la donna gli vuole strappare. Ora si tratta del segreto della sua forza. Una volta che si viene a conoscenza di esso, lui potrà essere privato della sua straordinario potenza e i suoi nemici faranno di lui quello che vorranno. </w:t>
      </w:r>
    </w:p>
    <w:p w14:paraId="3656886D" w14:textId="77777777" w:rsidR="001F7718" w:rsidRPr="001F7718" w:rsidRDefault="001F7718" w:rsidP="001F7718">
      <w:pPr>
        <w:spacing w:after="120"/>
        <w:jc w:val="both"/>
        <w:rPr>
          <w:rFonts w:ascii="Arial" w:hAnsi="Arial" w:cs="Arial"/>
          <w:sz w:val="24"/>
        </w:rPr>
      </w:pPr>
      <w:r w:rsidRPr="001F7718">
        <w:rPr>
          <w:rFonts w:ascii="Arial" w:hAnsi="Arial" w:cs="Arial"/>
          <w:sz w:val="24"/>
        </w:rPr>
        <w:t>Apparentemente le tentazioni possono essere similari per modalità e per le persone che vengono al nostro attacco. Le conseguenze però non sono mai le stesse. Se da una prima tentazione il Signore ci dona ancora la grazia di poterci redimere, dalla seconda non sempre questo sarà possibile e allora la nostra fine è più che certa. La non valutazione del contenuto della tentazione e delle sue conseguenze di morte e di totale sconfitta, fanno di noi degli stolti, insipienti, dei carenti di ogni sapienza e intelligenza.</w:t>
      </w:r>
    </w:p>
    <w:p w14:paraId="30BC7D4A"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Sansone è uomo forte, ma povero, privo di intelligenza e sapienza. Si lascia guidare dalla sua emotività, impulsività, dall’errata certezza del cuore e della mente che lui sarà sempre invincibile. Nulla è più deleterio di una errata convinzione, di un pensiero sbagliato, di una idea che non corrisponde alla verità della nostra condizione umana. Nulla è più nefasto della nostra stoltezza che ci impedisce giuste valutazione, di pesare il frutto delle nostre decisioni, di misurare la portata delle nostre azioni. La morte imperversa nel mondo per questa mancata lucidità sapienziale della mente e del cuore. </w:t>
      </w:r>
    </w:p>
    <w:p w14:paraId="4A1F427E" w14:textId="77777777" w:rsidR="001F7718" w:rsidRPr="001F7718" w:rsidRDefault="001F7718" w:rsidP="001F7718">
      <w:pPr>
        <w:spacing w:after="120"/>
        <w:jc w:val="both"/>
        <w:rPr>
          <w:rFonts w:ascii="Arial" w:hAnsi="Arial" w:cs="Arial"/>
          <w:color w:val="000000"/>
          <w:sz w:val="24"/>
        </w:rPr>
      </w:pPr>
      <w:r w:rsidRPr="001F7718">
        <w:rPr>
          <w:rFonts w:ascii="Arial" w:hAnsi="Arial" w:cs="Arial"/>
          <w:sz w:val="24"/>
        </w:rPr>
        <w:lastRenderedPageBreak/>
        <w:t xml:space="preserve">Vale proprio la pena conoscere fino in fondo la stoltezza di Sansone. Da essa possiamo apprendere come regolarci quando il male bussa al nostro cuore e ci chiede di entrare: </w:t>
      </w:r>
      <w:r w:rsidRPr="001F7718">
        <w:rPr>
          <w:rFonts w:ascii="Arial" w:hAnsi="Arial" w:cs="Arial"/>
          <w:i/>
          <w:sz w:val="24"/>
        </w:rPr>
        <w:t>“</w:t>
      </w:r>
      <w:r w:rsidRPr="001F7718">
        <w:rPr>
          <w:rFonts w:ascii="Arial" w:hAnsi="Arial" w:cs="Arial"/>
          <w:i/>
          <w:color w:val="000000"/>
          <w:sz w:val="24"/>
        </w:rPr>
        <w:t>Allora ella gli disse:</w:t>
      </w:r>
      <w:r w:rsidRPr="001F7718">
        <w:rPr>
          <w:rFonts w:ascii="Arial" w:hAnsi="Arial" w:cs="Arial"/>
          <w:color w:val="000000"/>
          <w:sz w:val="24"/>
        </w:rPr>
        <w:t xml:space="preserve"> </w:t>
      </w:r>
      <w:r w:rsidRPr="001F7718">
        <w:rPr>
          <w:rFonts w:ascii="Arial" w:hAnsi="Arial" w:cs="Arial"/>
          <w:i/>
          <w:color w:val="000000"/>
          <w:sz w:val="24"/>
        </w:rPr>
        <w:t>«Come puoi dirmi:</w:t>
      </w:r>
      <w:r w:rsidRPr="001F7718">
        <w:rPr>
          <w:rFonts w:ascii="Arial" w:hAnsi="Arial" w:cs="Arial"/>
          <w:color w:val="000000"/>
          <w:sz w:val="24"/>
        </w:rPr>
        <w:t xml:space="preserve"> </w:t>
      </w:r>
      <w:r w:rsidRPr="001F7718">
        <w:rPr>
          <w:rFonts w:ascii="Arial" w:hAnsi="Arial" w:cs="Arial"/>
          <w:i/>
          <w:color w:val="000000"/>
          <w:sz w:val="24"/>
        </w:rPr>
        <w:t xml:space="preserve">“Ti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w:t>
      </w:r>
      <w:proofErr w:type="spellStart"/>
      <w:r w:rsidRPr="001F7718">
        <w:rPr>
          <w:rFonts w:ascii="Arial" w:hAnsi="Arial" w:cs="Arial"/>
          <w:i/>
          <w:color w:val="000000"/>
          <w:sz w:val="24"/>
        </w:rPr>
        <w:t>macina</w:t>
      </w:r>
      <w:proofErr w:type="spellEnd"/>
      <w:r w:rsidRPr="001F7718">
        <w:rPr>
          <w:rFonts w:ascii="Arial" w:hAnsi="Arial" w:cs="Arial"/>
          <w:i/>
          <w:color w:val="000000"/>
          <w:sz w:val="24"/>
        </w:rPr>
        <w:t xml:space="preserve"> nella prigione”</w:t>
      </w:r>
      <w:r w:rsidRPr="001F7718">
        <w:rPr>
          <w:rFonts w:ascii="Arial" w:hAnsi="Arial" w:cs="Arial"/>
          <w:color w:val="000000"/>
          <w:sz w:val="24"/>
        </w:rPr>
        <w:t xml:space="preserve"> (Gdc 16,1-31). </w:t>
      </w:r>
    </w:p>
    <w:p w14:paraId="2C46C7F9"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È questa la chiave di lettura di questa storia di stoltezza, insipienza, grande debolezza del cuore: </w:t>
      </w:r>
      <w:r w:rsidRPr="001F7718">
        <w:rPr>
          <w:rFonts w:ascii="Arial" w:hAnsi="Arial" w:cs="Arial"/>
          <w:i/>
          <w:color w:val="000000"/>
          <w:sz w:val="24"/>
        </w:rPr>
        <w:t>“Il Signore si era ritirato da lui”</w:t>
      </w:r>
      <w:r w:rsidRPr="001F7718">
        <w:rPr>
          <w:rFonts w:ascii="Arial" w:hAnsi="Arial" w:cs="Arial"/>
          <w:color w:val="000000"/>
          <w:sz w:val="24"/>
        </w:rPr>
        <w:t>. Questo significa che Lui non ci assiste più, non ci governa, non conduce più la nostra vita, non muove più le nostre azioni, non dirige più le nostre mani, non illumina più i nostri occhi e non ispira più i nostri pensieri. Siamo abbandonati a noi stessi. Poiché in noi non vi è alcuna forza, il nemico può fare di noi ciò che vuole. Infatti Sansone si è privato della sua mente, intelligenza, sapienza, i suoi nemici lo privano degli occhi e dell’uso del suo stesso corpo. Lo rendono un misero schiavo.</w:t>
      </w:r>
    </w:p>
    <w:p w14:paraId="32725A06"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È questa la nostra errata convinzione: pensiamo che il Signore sia sempre con noi e per questo ci prendiamo la licenza di cadere in ogni tentazione. Non vogliamo credere che Lui si può ritirare in ogni istante da noi e che non guarda in faccia nessuno. Per Lui non ci sono dignità, ministeri, mansioni, carismi nei quali la sua dimora di grazia e di verità debba essere stabile. Nella nostra infedeltà Lui si ritira e per noi è la morte. Diveniamo alberi secchi.</w:t>
      </w:r>
    </w:p>
    <w:p w14:paraId="67F4655B"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Vergine Maria, Madre della Redenzione, aiutaci a non essere arroganti, superbi, convinti delle nostre forze. Facci umili, fedeli. Liberarci da ogni errata certezza. Fa’ che crediamo che Dio è la nostra forza nella nostra fede e fedeltà ad ogni sua Parola. Soprattutto allontanaci da quella stoltezza innata che ci fa credere forti, mentre in realtà siamo i più deboli e i più miseri.</w:t>
      </w:r>
    </w:p>
    <w:p w14:paraId="25E13159" w14:textId="77777777" w:rsidR="001F7718" w:rsidRPr="001F7718" w:rsidRDefault="001F7718" w:rsidP="001F7718"/>
    <w:p w14:paraId="4B2EDC47" w14:textId="77777777" w:rsidR="001F7718" w:rsidRPr="001F7718" w:rsidRDefault="001F7718" w:rsidP="001F7718">
      <w:pPr>
        <w:jc w:val="both"/>
        <w:rPr>
          <w:rFonts w:ascii="Arial" w:hAnsi="Arial" w:cs="Arial"/>
        </w:rPr>
      </w:pPr>
    </w:p>
    <w:p w14:paraId="5FC56B6E" w14:textId="77777777" w:rsidR="001F7718" w:rsidRPr="001F7718" w:rsidRDefault="001F7718" w:rsidP="001F7718">
      <w:pPr>
        <w:pStyle w:val="Titolo3"/>
        <w:rPr>
          <w:noProof/>
        </w:rPr>
      </w:pPr>
      <w:bookmarkStart w:id="53" w:name="_Toc62173397"/>
      <w:bookmarkStart w:id="54" w:name="_Toc165020289"/>
      <w:r w:rsidRPr="001F7718">
        <w:rPr>
          <w:noProof/>
        </w:rPr>
        <w:t>Ognuno faceva quello che gli pareva meglio</w:t>
      </w:r>
      <w:bookmarkEnd w:id="53"/>
      <w:bookmarkEnd w:id="54"/>
    </w:p>
    <w:p w14:paraId="17490473" w14:textId="77777777" w:rsidR="001F7718" w:rsidRPr="001F7718" w:rsidRDefault="001F7718" w:rsidP="001F7718">
      <w:pPr>
        <w:widowControl w:val="0"/>
        <w:suppressAutoHyphens/>
        <w:autoSpaceDN w:val="0"/>
        <w:spacing w:after="120"/>
        <w:jc w:val="both"/>
        <w:rPr>
          <w:rFonts w:ascii="Arial" w:eastAsia="Arial Unicode MS" w:hAnsi="Arial" w:cs="Arial"/>
          <w:color w:val="000000"/>
          <w:kern w:val="3"/>
          <w:sz w:val="24"/>
          <w:lang w:eastAsia="zh-CN" w:bidi="hi-IN"/>
        </w:rPr>
      </w:pPr>
      <w:r w:rsidRPr="001F7718">
        <w:rPr>
          <w:rFonts w:ascii="Arial" w:eastAsia="Arial Unicode MS" w:hAnsi="Arial" w:cs="Arial"/>
          <w:kern w:val="3"/>
          <w:sz w:val="24"/>
          <w:szCs w:val="24"/>
          <w:lang w:eastAsia="zh-CN" w:bidi="hi-IN"/>
        </w:rPr>
        <w:t xml:space="preserve">La Scrittura Antica insegna una verità che vale anche ai nostri giorni: </w:t>
      </w:r>
      <w:r w:rsidRPr="001F7718">
        <w:rPr>
          <w:rFonts w:ascii="Arial" w:eastAsia="Arial Unicode MS" w:hAnsi="Arial" w:cs="Arial"/>
          <w:i/>
          <w:kern w:val="3"/>
          <w:sz w:val="24"/>
          <w:szCs w:val="24"/>
          <w:lang w:eastAsia="zh-CN" w:bidi="hi-IN"/>
        </w:rPr>
        <w:t>“</w:t>
      </w:r>
      <w:r w:rsidRPr="001F7718">
        <w:rPr>
          <w:rFonts w:ascii="Arial" w:eastAsia="Arial Unicode MS" w:hAnsi="Arial" w:cs="Arial"/>
          <w:i/>
          <w:color w:val="000000"/>
          <w:kern w:val="3"/>
          <w:sz w:val="24"/>
          <w:lang w:eastAsia="zh-CN" w:bidi="hi-IN"/>
        </w:rPr>
        <w:t>Quando non c’è visione profetica, il popolo è sfrenato; beato invece chi osserva la legge”</w:t>
      </w:r>
      <w:r w:rsidRPr="001F7718">
        <w:rPr>
          <w:rFonts w:ascii="Arial" w:eastAsia="Arial Unicode MS" w:hAnsi="Arial" w:cs="Arial"/>
          <w:color w:val="000000"/>
          <w:kern w:val="3"/>
          <w:sz w:val="24"/>
          <w:lang w:eastAsia="zh-CN" w:bidi="hi-IN"/>
        </w:rPr>
        <w:t xml:space="preserve"> (Pr 29,18). Anche la Nuova Scrittura contiene la stessa verità. La Chiesa è senza visione profetica e vive confusa, smarrita, incerta. Non riesce a comprendere il fine di se stessa, qual è la sua missione, lo scopo del suo esistere e del suo </w:t>
      </w:r>
      <w:r w:rsidRPr="001F7718">
        <w:rPr>
          <w:rFonts w:ascii="Arial" w:eastAsia="Arial Unicode MS" w:hAnsi="Arial" w:cs="Arial"/>
          <w:color w:val="000000"/>
          <w:kern w:val="3"/>
          <w:sz w:val="24"/>
          <w:lang w:eastAsia="zh-CN" w:bidi="hi-IN"/>
        </w:rPr>
        <w:lastRenderedPageBreak/>
        <w:t xml:space="preserve">operare. </w:t>
      </w:r>
    </w:p>
    <w:p w14:paraId="673C60A1" w14:textId="77777777" w:rsidR="001F7718" w:rsidRPr="001F7718" w:rsidRDefault="001F7718" w:rsidP="001F7718">
      <w:pPr>
        <w:widowControl w:val="0"/>
        <w:suppressAutoHyphens/>
        <w:autoSpaceDN w:val="0"/>
        <w:spacing w:after="120"/>
        <w:jc w:val="both"/>
        <w:rPr>
          <w:rFonts w:ascii="Arial" w:eastAsia="Arial Unicode MS" w:hAnsi="Arial" w:cs="Arial"/>
          <w:kern w:val="3"/>
          <w:sz w:val="24"/>
          <w:lang w:eastAsia="zh-CN" w:bidi="hi-IN"/>
        </w:rPr>
      </w:pPr>
      <w:r w:rsidRPr="001F7718">
        <w:rPr>
          <w:rFonts w:ascii="Arial" w:eastAsia="Arial Unicode MS" w:hAnsi="Arial" w:cs="Arial"/>
          <w:color w:val="000000"/>
          <w:kern w:val="3"/>
          <w:sz w:val="24"/>
          <w:lang w:eastAsia="zh-CN" w:bidi="hi-IN"/>
        </w:rPr>
        <w:t>Il Signore si mostra al suo Apostolo e la Chiesa viene rischiarata di verità. Può riprendere il suo cammino: “</w:t>
      </w:r>
      <w:r w:rsidRPr="001F7718">
        <w:rPr>
          <w:rFonts w:ascii="Arial" w:eastAsia="Arial Unicode MS" w:hAnsi="Arial" w:cs="Arial"/>
          <w:i/>
          <w:kern w:val="3"/>
          <w:sz w:val="24"/>
          <w:lang w:eastAsia="zh-CN" w:bidi="hi-IN"/>
        </w:rPr>
        <w:t>Dice il Signore Dio: Io sono l’Alfa e l’Omèga, Colui che è, che era e che viene, l’Onnipotente!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Pr="001F7718">
        <w:rPr>
          <w:rFonts w:ascii="Arial" w:eastAsia="Arial Unicode MS" w:hAnsi="Arial" w:cs="Arial"/>
          <w:kern w:val="3"/>
          <w:sz w:val="24"/>
          <w:lang w:eastAsia="zh-CN" w:bidi="hi-IN"/>
        </w:rPr>
        <w:t xml:space="preserve"> (Cfr. Ap. 1,1-20). Tutta la storia della Chiesa senza visione profetica attuale mancherebbe di luce. Gesù le rivela il suo mistero ed essa riprende spedita il cammino.</w:t>
      </w:r>
    </w:p>
    <w:p w14:paraId="1253EAD1" w14:textId="77777777" w:rsidR="001F7718" w:rsidRPr="001F7718" w:rsidRDefault="001F7718" w:rsidP="001F7718">
      <w:pPr>
        <w:widowControl w:val="0"/>
        <w:suppressAutoHyphens/>
        <w:autoSpaceDN w:val="0"/>
        <w:spacing w:after="120"/>
        <w:jc w:val="both"/>
        <w:rPr>
          <w:rFonts w:ascii="Arial" w:eastAsia="Arial Unicode MS" w:hAnsi="Arial" w:cs="Arial"/>
          <w:kern w:val="3"/>
          <w:sz w:val="24"/>
          <w:lang w:eastAsia="zh-CN" w:bidi="hi-IN"/>
        </w:rPr>
      </w:pPr>
      <w:r w:rsidRPr="001F7718">
        <w:rPr>
          <w:rFonts w:ascii="Arial" w:eastAsia="Arial Unicode MS" w:hAnsi="Arial" w:cs="Arial"/>
          <w:kern w:val="3"/>
          <w:sz w:val="24"/>
          <w:lang w:eastAsia="zh-CN" w:bidi="hi-IN"/>
        </w:rPr>
        <w:t>Questa verità ci mostra quanto sia importante per la comunità cristiana e per il mondo l’insegnamento, l’ammaestramento, la predicazione, la catechesi, l’omelia, ogni altra via per il dono della luce divina al cuore e alla mente, sotto forma però di vera visione profetica. Colui che trasmette la verità, non deve solamente dirla, deve mostrarla, renderla presente, perché la si possa afferrare, prendere, farla propria verità. Se l’insegnamento non è dato come vera visione profetica, vera immanenza della trascendenza nella nostra storia, l’altro la vedrà sempre come una verità fuori di lui e la trascurerà.</w:t>
      </w:r>
    </w:p>
    <w:p w14:paraId="3863FDBD" w14:textId="77777777" w:rsidR="001F7718" w:rsidRPr="001F7718" w:rsidRDefault="001F7718" w:rsidP="001F7718">
      <w:pPr>
        <w:widowControl w:val="0"/>
        <w:suppressAutoHyphens/>
        <w:autoSpaceDN w:val="0"/>
        <w:spacing w:after="120"/>
        <w:jc w:val="both"/>
        <w:rPr>
          <w:rFonts w:ascii="Arial" w:eastAsia="Arial Unicode MS" w:hAnsi="Arial" w:cs="Arial"/>
          <w:kern w:val="3"/>
          <w:sz w:val="24"/>
          <w:lang w:eastAsia="zh-CN" w:bidi="hi-IN"/>
        </w:rPr>
      </w:pPr>
      <w:r w:rsidRPr="001F7718">
        <w:rPr>
          <w:rFonts w:ascii="Arial" w:eastAsia="Arial Unicode MS" w:hAnsi="Arial" w:cs="Arial"/>
          <w:kern w:val="3"/>
          <w:sz w:val="24"/>
          <w:lang w:eastAsia="zh-CN" w:bidi="hi-IN"/>
        </w:rPr>
        <w:t>Siamo tutti chiamati a dare nuova forma, nuova modalità al nostro insegnamento delle cose divine. La forma del catechismo da imparare a memoria fa della religione una scienza. Il Signore invece vuole che noi facciamo della religione una vera, autentica profezia. La profezia porta l’eterno nella storia, il divino nell’umano, il futuro nel presente, ciò che è lontano è come se avvenisse oggi, le cose astratte divengono concrete, le celeste si trasformano in terrene. È questo il grande miracolo dell’insegnamento per profezia. Ogni battezzato è in Cristo vero profeta. Se vero profeta deve operare secondo questa nuova via. Non può dire semplicemente la verità di Dio e dell’uomo. Questa è considerata dal mondo verità astratta, non concreta, lontana non vicina, assente non presente, del cielo non della terra.</w:t>
      </w:r>
    </w:p>
    <w:p w14:paraId="6F09FCC5" w14:textId="77777777" w:rsidR="001F7718" w:rsidRPr="001F7718" w:rsidRDefault="001F7718" w:rsidP="001F7718">
      <w:pPr>
        <w:widowControl w:val="0"/>
        <w:suppressAutoHyphens/>
        <w:autoSpaceDN w:val="0"/>
        <w:spacing w:after="120"/>
        <w:jc w:val="both"/>
        <w:rPr>
          <w:rFonts w:ascii="Arial" w:eastAsia="Arial Unicode MS" w:hAnsi="Arial" w:cs="Arial"/>
          <w:color w:val="000000"/>
          <w:kern w:val="3"/>
          <w:sz w:val="24"/>
          <w:lang w:eastAsia="zh-CN" w:bidi="hi-IN"/>
        </w:rPr>
      </w:pPr>
      <w:r w:rsidRPr="001F7718">
        <w:rPr>
          <w:rFonts w:ascii="Arial" w:eastAsia="Arial Unicode MS" w:hAnsi="Arial" w:cs="Arial"/>
          <w:kern w:val="3"/>
          <w:sz w:val="24"/>
          <w:lang w:eastAsia="zh-CN" w:bidi="hi-IN"/>
        </w:rPr>
        <w:t xml:space="preserve">Nell’Antico Testamento vi fu un tempo in cui la profezia era divenuta rara: </w:t>
      </w:r>
      <w:r w:rsidRPr="001F7718">
        <w:rPr>
          <w:rFonts w:ascii="Arial" w:eastAsia="Arial Unicode MS" w:hAnsi="Arial" w:cs="Arial"/>
          <w:i/>
          <w:kern w:val="3"/>
          <w:sz w:val="24"/>
          <w:lang w:eastAsia="zh-CN" w:bidi="hi-IN"/>
        </w:rPr>
        <w:t>“</w:t>
      </w:r>
      <w:r w:rsidRPr="001F7718">
        <w:rPr>
          <w:rFonts w:ascii="Arial" w:eastAsia="Arial Unicode MS" w:hAnsi="Arial" w:cs="Arial"/>
          <w:i/>
          <w:color w:val="000000"/>
          <w:kern w:val="3"/>
          <w:sz w:val="24"/>
          <w:szCs w:val="24"/>
          <w:lang w:eastAsia="zh-CN" w:bidi="hi-IN"/>
        </w:rPr>
        <w:t>La parola del Signore era rara in quei giorni, le visioni non erano frequenti”</w:t>
      </w:r>
      <w:r w:rsidRPr="001F7718">
        <w:rPr>
          <w:rFonts w:ascii="Arial" w:eastAsia="Arial Unicode MS" w:hAnsi="Arial" w:cs="Arial"/>
          <w:color w:val="000000"/>
          <w:kern w:val="3"/>
          <w:sz w:val="24"/>
          <w:szCs w:val="24"/>
          <w:lang w:eastAsia="zh-CN" w:bidi="hi-IN"/>
        </w:rPr>
        <w:t xml:space="preserve"> (1Sam 3,1). Fu un vero disastro per il popolo di Dio. Il Libro dei Giudici così definisce la sua epoca: </w:t>
      </w:r>
      <w:r w:rsidRPr="001F7718">
        <w:rPr>
          <w:rFonts w:ascii="Arial" w:eastAsia="Arial Unicode MS" w:hAnsi="Arial" w:cs="Arial"/>
          <w:i/>
          <w:color w:val="000000"/>
          <w:kern w:val="3"/>
          <w:sz w:val="24"/>
          <w:szCs w:val="24"/>
          <w:lang w:eastAsia="zh-CN" w:bidi="hi-IN"/>
        </w:rPr>
        <w:t>“</w:t>
      </w:r>
      <w:r w:rsidRPr="001F7718">
        <w:rPr>
          <w:rFonts w:ascii="Arial" w:eastAsia="Arial Unicode MS" w:hAnsi="Arial" w:cs="Arial"/>
          <w:i/>
          <w:color w:val="000000"/>
          <w:kern w:val="3"/>
          <w:sz w:val="24"/>
          <w:lang w:eastAsia="zh-CN" w:bidi="hi-IN"/>
        </w:rPr>
        <w:t>In quel tempo non c’era un re in Israele; ognuno faceva come gli sembrava bene”</w:t>
      </w:r>
      <w:r w:rsidRPr="001F7718">
        <w:rPr>
          <w:rFonts w:ascii="Arial" w:eastAsia="Arial Unicode MS" w:hAnsi="Arial" w:cs="Arial"/>
          <w:color w:val="000000"/>
          <w:kern w:val="3"/>
          <w:sz w:val="24"/>
          <w:lang w:eastAsia="zh-CN" w:bidi="hi-IN"/>
        </w:rPr>
        <w:t xml:space="preserve"> (Gdc 17,6). Ognuno era legge a se stesso. Ognuno si creava il suo diritto, i suoi statuti, i suoi leviti, i suoi sacerdoti. Ognuno decideva il bene e il male per se e per gli altri. L’autore sacro vedeva nel re il baluardo, il difensore, il custode della verità. Vedeva in lui il vero pastore capace di guidare il popolo di Dio sui sentieri dell’Alleanza e dei Comandamenti.</w:t>
      </w:r>
    </w:p>
    <w:p w14:paraId="6D330BD9" w14:textId="77777777" w:rsidR="001F7718" w:rsidRPr="001F7718" w:rsidRDefault="001F7718" w:rsidP="001F7718">
      <w:pPr>
        <w:widowControl w:val="0"/>
        <w:suppressAutoHyphens/>
        <w:autoSpaceDN w:val="0"/>
        <w:spacing w:after="120"/>
        <w:jc w:val="both"/>
        <w:rPr>
          <w:rFonts w:ascii="Arial" w:eastAsia="Arial Unicode MS" w:hAnsi="Arial" w:cs="Arial"/>
          <w:color w:val="000000"/>
          <w:kern w:val="3"/>
          <w:sz w:val="24"/>
          <w:lang w:eastAsia="zh-CN" w:bidi="hi-IN"/>
        </w:rPr>
      </w:pPr>
      <w:r w:rsidRPr="001F7718">
        <w:rPr>
          <w:rFonts w:ascii="Arial" w:eastAsia="Arial Unicode MS" w:hAnsi="Arial" w:cs="Arial"/>
          <w:color w:val="000000"/>
          <w:kern w:val="3"/>
          <w:sz w:val="24"/>
          <w:lang w:eastAsia="zh-CN" w:bidi="hi-IN"/>
        </w:rPr>
        <w:t xml:space="preserve">L’agiografo vuole insegnarci una verità perenne. La visione profetica del Signore, vero alimento dell’anima, autentico nutrimento dello spirito, sorgente di acqua che disseta, pane di vita divina nel cuore dell’uomo, non cammina da sola. Necessita della persona umana, nella quale possa prendere corpo, divenire </w:t>
      </w:r>
      <w:r w:rsidRPr="001F7718">
        <w:rPr>
          <w:rFonts w:ascii="Arial" w:eastAsia="Arial Unicode MS" w:hAnsi="Arial" w:cs="Arial"/>
          <w:color w:val="000000"/>
          <w:kern w:val="3"/>
          <w:sz w:val="24"/>
          <w:lang w:eastAsia="zh-CN" w:bidi="hi-IN"/>
        </w:rPr>
        <w:lastRenderedPageBreak/>
        <w:t>sostanza, verità, vita, storia. È come se l’autore ispirato contemplasse Cristo Signore. Lui è la vera, l’autentica, la santa profezia di Dio nella nostra storia, perché in Lui la profezia del Padre si è fatta carne, sangue, vita, evento, miracolo, prodigio, carità, misericordia, morte di croce, gloriosa risurrezione.</w:t>
      </w:r>
    </w:p>
    <w:p w14:paraId="5A5A6E74" w14:textId="77777777" w:rsidR="001F7718" w:rsidRPr="001F7718" w:rsidRDefault="001F7718" w:rsidP="001F7718">
      <w:pPr>
        <w:widowControl w:val="0"/>
        <w:suppressAutoHyphens/>
        <w:autoSpaceDN w:val="0"/>
        <w:spacing w:after="120"/>
        <w:jc w:val="both"/>
        <w:rPr>
          <w:rFonts w:ascii="Arial" w:eastAsia="Arial Unicode MS" w:hAnsi="Arial" w:cs="Arial"/>
          <w:color w:val="000000"/>
          <w:kern w:val="3"/>
          <w:sz w:val="24"/>
          <w:lang w:eastAsia="zh-CN" w:bidi="hi-IN"/>
        </w:rPr>
      </w:pPr>
      <w:r w:rsidRPr="001F7718">
        <w:rPr>
          <w:rFonts w:ascii="Arial" w:eastAsia="Arial Unicode MS" w:hAnsi="Arial" w:cs="Arial"/>
          <w:color w:val="000000"/>
          <w:kern w:val="3"/>
          <w:sz w:val="24"/>
          <w:lang w:eastAsia="zh-CN" w:bidi="hi-IN"/>
        </w:rPr>
        <w:t>Senza questo supporto umano, non esiste vera profezia. Il popolo del Signore al tempo dei Giudici possedeva la Legge, conosceva gli Statuti del suo Dio, ma tutta questa divina ricchezza non era incarnata in una persona storica, particolare, vivente in mezzo a loro. Profezia e persona, Legge e persona, Alleanza e persona devono divenire una cosa sola, non due realtà separate e distinte, lontane l’una dall’altra. Se non comprendiamo questa verità, se ancora pensiamo che la profezia sia scienza, il Vangelo dottrina, la Parola di Dio verità solo celeste, noi consumiamo invano il nostro fiato. Diciamo ma non mostriamo, insegniamo ma non viviamo, ammaestriamo ma non realizziamo.</w:t>
      </w:r>
    </w:p>
    <w:p w14:paraId="5A4C4443" w14:textId="77777777" w:rsidR="001F7718" w:rsidRPr="001F7718" w:rsidRDefault="001F7718" w:rsidP="001F7718">
      <w:pPr>
        <w:widowControl w:val="0"/>
        <w:suppressAutoHyphens/>
        <w:autoSpaceDN w:val="0"/>
        <w:spacing w:after="120"/>
        <w:jc w:val="both"/>
        <w:rPr>
          <w:rFonts w:ascii="Arial" w:eastAsia="Arial Unicode MS" w:hAnsi="Arial" w:cs="Arial"/>
          <w:color w:val="000000"/>
          <w:kern w:val="3"/>
          <w:sz w:val="24"/>
          <w:lang w:eastAsia="zh-CN" w:bidi="hi-IN"/>
        </w:rPr>
      </w:pPr>
      <w:r w:rsidRPr="001F7718">
        <w:rPr>
          <w:rFonts w:ascii="Arial" w:eastAsia="Arial Unicode MS" w:hAnsi="Arial" w:cs="Arial"/>
          <w:color w:val="000000"/>
          <w:kern w:val="3"/>
          <w:sz w:val="24"/>
          <w:lang w:eastAsia="zh-CN" w:bidi="hi-IN"/>
        </w:rPr>
        <w:t xml:space="preserve">Quando la parola della profezia dei nostri giorni ci dice che </w:t>
      </w:r>
      <w:r w:rsidRPr="001F7718">
        <w:rPr>
          <w:rFonts w:ascii="Arial" w:eastAsia="Arial Unicode MS" w:hAnsi="Arial" w:cs="Arial"/>
          <w:i/>
          <w:color w:val="000000"/>
          <w:kern w:val="3"/>
          <w:sz w:val="24"/>
          <w:lang w:eastAsia="zh-CN" w:bidi="hi-IN"/>
        </w:rPr>
        <w:t>“Il mondo ha dimentica la Parola di Gesù”</w:t>
      </w:r>
      <w:r w:rsidRPr="001F7718">
        <w:rPr>
          <w:rFonts w:ascii="Arial" w:eastAsia="Arial Unicode MS" w:hAnsi="Arial" w:cs="Arial"/>
          <w:color w:val="000000"/>
          <w:kern w:val="3"/>
          <w:sz w:val="24"/>
          <w:lang w:eastAsia="zh-CN" w:bidi="hi-IN"/>
        </w:rPr>
        <w:t xml:space="preserve">, di certo non vuol dire che il mondo è senza la dottrina del Vangelo. Essa c’è ed è anche abbondante. Il mondo ha dimenticato, sta dimenticando chi è il vero annunciatore, il vero profeta, il vero maestro della Parola di Gesù. Ad esso viene data una parola astratta, lontana, assai distante. E come se il predicatore gli parlasse da una lontana galassia. Non gli fa vedere presente la profezia. Non gliela mostra con la sua vita. </w:t>
      </w:r>
    </w:p>
    <w:p w14:paraId="3AE39C4D" w14:textId="77777777" w:rsidR="001F7718" w:rsidRPr="001F7718" w:rsidRDefault="001F7718" w:rsidP="001F7718">
      <w:pPr>
        <w:widowControl w:val="0"/>
        <w:suppressAutoHyphens/>
        <w:autoSpaceDN w:val="0"/>
        <w:spacing w:after="120"/>
        <w:jc w:val="both"/>
        <w:rPr>
          <w:rFonts w:ascii="Arial" w:eastAsia="Arial Unicode MS" w:hAnsi="Arial" w:cs="Arial"/>
          <w:color w:val="000000"/>
          <w:kern w:val="3"/>
          <w:sz w:val="24"/>
          <w:lang w:eastAsia="zh-CN" w:bidi="hi-IN"/>
        </w:rPr>
      </w:pPr>
      <w:r w:rsidRPr="001F7718">
        <w:rPr>
          <w:rFonts w:ascii="Arial" w:eastAsia="Arial Unicode MS" w:hAnsi="Arial" w:cs="Arial"/>
          <w:color w:val="000000"/>
          <w:kern w:val="3"/>
          <w:sz w:val="24"/>
          <w:lang w:eastAsia="zh-CN" w:bidi="hi-IN"/>
        </w:rPr>
        <w:t xml:space="preserve">Vergine Maria, Madre della Redenzione, tu chiedi ad ogni cristiano che si faccia voce viva del Vangelo, che ad esso doni tutto il suo corpo, il suo spirito, la sua anima, aiutaci a vivere questo tuo grandissimo desiderio, nella cui realizzazione è la salvezza dei nostri fratelli. Facci profezia vivente di Cristo Gesù, missionari che dicono il Vangelo senza la parola, perché lo mostrano scritto nel loro corpo, lo rivelano con le loro opere. </w:t>
      </w:r>
    </w:p>
    <w:p w14:paraId="48F00745" w14:textId="77777777" w:rsidR="001F7718" w:rsidRPr="001F7718" w:rsidRDefault="001F7718" w:rsidP="001F7718"/>
    <w:p w14:paraId="3B53BEFA" w14:textId="77777777" w:rsidR="001F7718" w:rsidRPr="001F7718" w:rsidRDefault="001F7718" w:rsidP="001F7718">
      <w:pPr>
        <w:pStyle w:val="Titolo3"/>
        <w:rPr>
          <w:noProof/>
        </w:rPr>
      </w:pPr>
      <w:bookmarkStart w:id="55" w:name="_Toc62173399"/>
      <w:bookmarkStart w:id="56" w:name="_Toc165020290"/>
      <w:r w:rsidRPr="001F7718">
        <w:rPr>
          <w:noProof/>
        </w:rPr>
        <w:t>Pensateci, consultatevi e decidete!</w:t>
      </w:r>
      <w:bookmarkEnd w:id="55"/>
      <w:bookmarkEnd w:id="56"/>
    </w:p>
    <w:p w14:paraId="310DFF72"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La fede è morale. La morale è fede. La fede esige la morale. La morale rivela la fede. Fede e morale sono inseparabili. La fede invisibile, del cuore, della mente, dello spirito è rivelata dal corpo dell’uomo in ogni sua parola, azione, comportamento, gesto, desiderio, modi di vivere e di relazionarsi.</w:t>
      </w:r>
    </w:p>
    <w:p w14:paraId="010D8D3D"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È falsa ogni teoria che separa le due realtà, come se vi potessero essere una fede senza morale e una morale senza fede. Che il mondo oggi sia senza vera fede in Cristo Gesù lo attesta l’assenza di vera moralità. Il Vangelo secondo Matteo non inizia con una grande rivelazione sulla Persona di Gesù, l’autore e il perfezionatore della fede. Comincia con le Beatitudini, che sono la morale dell’uomo nuovo. Chi crede in Gesù vive della sua  Parola, che è il Discorso della Montagna: </w:t>
      </w:r>
      <w:r w:rsidRPr="001F7718">
        <w:rPr>
          <w:rFonts w:ascii="Arial" w:hAnsi="Arial" w:cs="Arial"/>
          <w:i/>
          <w:color w:val="000000"/>
          <w:sz w:val="24"/>
        </w:rPr>
        <w:t>“Avete inteso che fu detto, ma io vi dico”</w:t>
      </w:r>
      <w:r w:rsidRPr="001F7718">
        <w:rPr>
          <w:rFonts w:ascii="Arial" w:hAnsi="Arial" w:cs="Arial"/>
          <w:color w:val="000000"/>
          <w:sz w:val="24"/>
        </w:rPr>
        <w:t xml:space="preserve">. Chi ignora questo Discorso e vive come gli pare, di certo non crede in Gesù. Anche se dice di credere, la sua fede è falsa. </w:t>
      </w:r>
    </w:p>
    <w:p w14:paraId="7FF001F2"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Sempre vi è una falsa fede in Gesù, quando la sua Parola non viene osservata. Cosa è infatti la fede se non credere nella sua Parola? Ma cosa vuol dire credere nella sua Parola se non trasformare la sua Parola in nostra vita, corpo, sangue, regola perenne di essere, pensare, agire, comportarsi, relazionarsi? Separare la </w:t>
      </w:r>
      <w:r w:rsidRPr="001F7718">
        <w:rPr>
          <w:rFonts w:ascii="Arial" w:hAnsi="Arial" w:cs="Arial"/>
          <w:color w:val="000000"/>
          <w:sz w:val="24"/>
        </w:rPr>
        <w:lastRenderedPageBreak/>
        <w:t>fede in Gesù dalla sua Parola e nello stesso tempo attestare di credere in Lui, produce un danno irreparabile. Si costruisce il cristiano falso, il falso testimone del Vangelo. È questo oggi lo scandalo del mondo. Il Gesù santo è testimoniato da un discepolo senza alcuna santità. Il Gesù che è il fondamento della moralità nuova è annunziato da un discepolo senza alcuna moralità. Il Gesù che è la verità morale di Dio nel mondo è rivelato da un seguace senza alcuna verità morale. Mai il mondo potrà credere in Gesù. Non potrà a motivo di quanti sono chiamati a renderlo credibile.</w:t>
      </w:r>
    </w:p>
    <w:p w14:paraId="3587A83D"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La vera moralità è essenza della fede. Mai un uomo sarà conquistato a Cristo se noi non siamo luminosi di alta e sana moralità. Oggi però vi è un altro male che ci affligge: confondiamo la moralità con il moralismo, ignorando che il moralismo è una morale senza fede e senza carità, mentre la sana moralità è la manifestazione più alta della fede, della carità, della speranza. Questi errori vanno corretti, altrimenti facciamo una pastorale inutile, vana. Facciamo una pastorale di falsità e menzogna, senza Vangelo, senza fede, senza verità, senza ascesi, senza vera carità.</w:t>
      </w:r>
    </w:p>
    <w:p w14:paraId="304DECD3"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La vera carità è la sana moralità. Senza la sana moralità mai vi potrà essere vera carità. Che oggi siamo senza carità lo attesta il fatto che il Discorso della Montagna, che è la suprema legge della carità, non viene più osservato. Neanche i Comandamenti, che sono il fondamento primo di ogni giustizia tra gli uomini, vengono osservati. Essi sono anche il fondamento sul quale si deve innestare tutto l’edificio spirituale della carità. Né si pensi sia sufficiente lavare con il sacramento della penitenza la nostra immoralità per essere in pace con Dio e con il mondo.</w:t>
      </w:r>
    </w:p>
    <w:p w14:paraId="38832B20"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Il sacramento lava, ma per non peccare più, per rientrare nella più alta e vera moralità, per iniziare un vero cammino di giustizia e di carità, per dare una svolta alla propria vita, facendola passare dal male al più grande bene. Ricevere il sacramento della penitenza senza volontà di cambiamento è abusare della divina misericordia ed è un grande sacrilegio, disprezzo di Dio e della sua grazia, di Cristo Gesù è del suo sangue versato, dello Spirito del Signore e della sua verità. </w:t>
      </w:r>
    </w:p>
    <w:p w14:paraId="1B1A479D"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Il Libro dei Giudici narra la vicenda di un uomo la cui donna fu violentata da persone malvage fino a farla morire. Ecco cosa fece quest’uomo: </w:t>
      </w:r>
      <w:r w:rsidRPr="001F7718">
        <w:rPr>
          <w:rFonts w:ascii="Arial" w:hAnsi="Arial" w:cs="Arial"/>
          <w:i/>
          <w:color w:val="000000"/>
          <w:sz w:val="24"/>
        </w:rPr>
        <w:t>“Come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w:t>
      </w:r>
      <w:r w:rsidRPr="001F7718">
        <w:rPr>
          <w:rFonts w:ascii="Arial" w:hAnsi="Arial" w:cs="Arial"/>
          <w:color w:val="000000"/>
          <w:sz w:val="24"/>
        </w:rPr>
        <w:t xml:space="preserve"> (Gdc 19,1-30). </w:t>
      </w:r>
    </w:p>
    <w:p w14:paraId="5A3A1578"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Perché tutto Israele deve pensarci, consultarsi, decidere? Deve pensare se quanto accaduto sia cosa buona o cosa cattiva. Deve consultarsi per giungere ad una verità unanime. Deve decidere come estirpare dal territorio di Israele questa immoralità così disumana, che getta discredito sul tutto il popolo di Dio. La morale non è un fatto privato. È un fatto pubblico. Non è di un solo uomo. È di ogni uomo. Un popolo incapace di pensare, consultarsi, decidere sulla vera moralità, è un popolo condannato all’</w:t>
      </w:r>
      <w:proofErr w:type="spellStart"/>
      <w:r w:rsidRPr="001F7718">
        <w:rPr>
          <w:rFonts w:ascii="Arial" w:hAnsi="Arial" w:cs="Arial"/>
          <w:color w:val="000000"/>
          <w:sz w:val="24"/>
        </w:rPr>
        <w:t>autosterminio</w:t>
      </w:r>
      <w:proofErr w:type="spellEnd"/>
      <w:r w:rsidRPr="001F7718">
        <w:rPr>
          <w:rFonts w:ascii="Arial" w:hAnsi="Arial" w:cs="Arial"/>
          <w:color w:val="000000"/>
          <w:sz w:val="24"/>
        </w:rPr>
        <w:t xml:space="preserve">. </w:t>
      </w:r>
    </w:p>
    <w:p w14:paraId="015688B8"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lastRenderedPageBreak/>
        <w:t xml:space="preserve">La moderna società è condannata all’autodistruzione perché tutti pensano che la vera moralità sia il proprio stile di vita imposto con ricatti, sotterfugi, giochi sottobanco, opportunistiche alleanze. È triste vedere che uno si vende la sana moralità per un posto di potere effimero.  È sconsolante assistere ai giochi di chi debba occupare questa o quell’altra poltrona al caro prezzo della vendita della propria coscienza. È avvilente constatare che l’intelligenza ha perso la forza di far valere le ragioni della propria sana moralità. Senza vera, sana, alta moralità vi è solo morte sociale, civile, politica, religiosa, economica. Tutto è morto senza vera e sana moralità. Tutte le crisi nella fede sono il frutto di una sana moralità non vissuta, non cercata, non voluta, persa ma non ritrovata. </w:t>
      </w:r>
    </w:p>
    <w:p w14:paraId="6FC7B270"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Vergine Maria, Madre della Redenzione, tu che sei la tutta Santa, aiuta noi, smarriti e confusi, perché mettiamo la sana moralità a fondamento della nostra fede. Senza di essa costruiremo la nostra casa spirituale sull’inferno. Non avremo alcuna stabilità. Periremo. Facci di sana moralità perché il mondo ci riconosca di vera fede in Cristo Gesù. </w:t>
      </w:r>
    </w:p>
    <w:p w14:paraId="5B156A59" w14:textId="77777777" w:rsidR="001F7718" w:rsidRPr="001F7718" w:rsidRDefault="001F7718" w:rsidP="001F7718"/>
    <w:p w14:paraId="5F9DC0DB" w14:textId="77777777" w:rsidR="001F7718" w:rsidRPr="001F7718" w:rsidRDefault="001F7718" w:rsidP="001F7718">
      <w:pPr>
        <w:keepNext/>
        <w:spacing w:after="120"/>
        <w:jc w:val="both"/>
        <w:outlineLvl w:val="4"/>
        <w:rPr>
          <w:rFonts w:ascii="Arial" w:hAnsi="Arial"/>
          <w:sz w:val="24"/>
        </w:rPr>
      </w:pPr>
    </w:p>
    <w:p w14:paraId="41FC7A4F" w14:textId="77777777" w:rsidR="001F7718" w:rsidRPr="001F7718" w:rsidRDefault="001F7718" w:rsidP="001F7718">
      <w:pPr>
        <w:pStyle w:val="Titolo3"/>
        <w:rPr>
          <w:noProof/>
        </w:rPr>
      </w:pPr>
      <w:bookmarkStart w:id="57" w:name="_Toc62173401"/>
      <w:bookmarkStart w:id="58" w:name="_Toc165020291"/>
      <w:r w:rsidRPr="001F7718">
        <w:rPr>
          <w:noProof/>
        </w:rPr>
        <w:t>Come è avvenuta questa scelleratezza?</w:t>
      </w:r>
      <w:bookmarkEnd w:id="57"/>
      <w:bookmarkEnd w:id="58"/>
      <w:r w:rsidRPr="001F7718">
        <w:rPr>
          <w:noProof/>
        </w:rPr>
        <w:t xml:space="preserve"> </w:t>
      </w:r>
    </w:p>
    <w:p w14:paraId="58257E33"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Il nostro Dio, che ha scritto la Legge della vita, ha anche costituito delle persone per il suo retto e corretto insegnamento, perché essa fosse data ad ogni cuore secondo pienezza di verità rivelata, senza nulla aggiungere e nulla togliere. Come essa è uscita dal cuore di Dio così deve essere data e custodita, insegnata e interpretata. Nessuno ha il potere sulla Legge del Signore. Tutti sono chiamati ad essere suoi fedeli ascoltatori, interpreti, maestri. </w:t>
      </w:r>
    </w:p>
    <w:p w14:paraId="31675CF2" w14:textId="77777777" w:rsidR="001F7718" w:rsidRPr="001F7718" w:rsidRDefault="001F7718" w:rsidP="001F7718">
      <w:pPr>
        <w:spacing w:after="120"/>
        <w:jc w:val="both"/>
        <w:rPr>
          <w:rFonts w:ascii="Arial" w:hAnsi="Arial" w:cs="Arial"/>
          <w:color w:val="000000"/>
          <w:sz w:val="24"/>
        </w:rPr>
      </w:pPr>
      <w:r w:rsidRPr="001F7718">
        <w:rPr>
          <w:rFonts w:ascii="Arial" w:hAnsi="Arial" w:cs="Arial"/>
          <w:sz w:val="24"/>
        </w:rPr>
        <w:t>La Scrittura Antica ci tramanda una saggia disposizione divina perché la Legge del Signore venga protetta e salvaguardata da ogni errata interpretazione:</w:t>
      </w:r>
      <w:r w:rsidRPr="001F7718">
        <w:rPr>
          <w:rFonts w:ascii="Arial" w:hAnsi="Arial" w:cs="Arial"/>
          <w:i/>
          <w:sz w:val="24"/>
        </w:rPr>
        <w:t xml:space="preserve"> “</w:t>
      </w:r>
      <w:r w:rsidRPr="001F7718">
        <w:rPr>
          <w:rFonts w:ascii="Arial" w:hAnsi="Arial" w:cs="Arial"/>
          <w:i/>
          <w:color w:val="000000"/>
          <w:sz w:val="24"/>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Pr="001F7718">
        <w:rPr>
          <w:rFonts w:ascii="Arial" w:hAnsi="Arial" w:cs="Arial"/>
          <w:color w:val="000000"/>
          <w:sz w:val="24"/>
        </w:rPr>
        <w:t xml:space="preserve"> (Lev 10,8-11). </w:t>
      </w:r>
    </w:p>
    <w:p w14:paraId="65657166"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Il sacerdote deve essere uomo sobrio, virtuoso, assennato, saggio, pieno di amore per la Legge del Signore, ricco di Spirito Santo per poter sempre discernere ciò che è volontà di Dio e ciò che invece è desiderio della carne, ciò che è virtù e ciò che è vizio, ciò che è verità e ciò che è falsità, ciò che è buono e ottimo e ciò che invece è cosa cattiva e pessima. Deve insegnare sempre secondo purezza di verità e di dottrina la rivelazione del suo Dio. Il Signore ha posto la sua verità e la sana moralità tutta sulle sue labbra. Se lui fallisce, non fallisce un solo uomo, ma l’intera umanità. </w:t>
      </w:r>
    </w:p>
    <w:p w14:paraId="7FBC4CD0"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È grande la responsabilità del sacerdote del Dio Altissimo. Lui è l’uomo della Legge, della verità, della santità, della sana moralità, della giustizia perfetta, della virtù. È l’uomo della volontà di Dio sulla nostra terra. Tra lui e Dio non ci sono mediatori. Anche il più alto tra gli uomini deve recarsi al suo cospetto per conoscere la verità e la sana moralità secondo le quali camminare. Il sacerdote </w:t>
      </w:r>
      <w:r w:rsidRPr="001F7718">
        <w:rPr>
          <w:rFonts w:ascii="Arial" w:hAnsi="Arial" w:cs="Arial"/>
          <w:sz w:val="24"/>
        </w:rPr>
        <w:lastRenderedPageBreak/>
        <w:t>è portatore nel mondo di una luce divina. Più che il sole, deve riscaldare, illuminare, rischiarare le menti e i cuori della divina volontà.</w:t>
      </w:r>
    </w:p>
    <w:p w14:paraId="75DBC3F1"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Il mondo invece vuole il sacerdote a suo servizio, schiavo delle falsità di peccato e immoralità; vendibile per una manciata di gloria effimera; asservito al suo potere malvagio e maligno. Lo vuole della terra per le cose della terra, non celeste per le cose del cielo. Un sacerdote che cambia </w:t>
      </w:r>
      <w:r w:rsidRPr="001F7718">
        <w:rPr>
          <w:rFonts w:ascii="Arial" w:hAnsi="Arial" w:cs="Arial"/>
          <w:i/>
          <w:sz w:val="24"/>
        </w:rPr>
        <w:t>“casacca”</w:t>
      </w:r>
      <w:r w:rsidRPr="001F7718">
        <w:rPr>
          <w:rFonts w:ascii="Arial" w:hAnsi="Arial" w:cs="Arial"/>
          <w:sz w:val="24"/>
        </w:rPr>
        <w:t>, che passa da quella di Dio a quella del mondo, è la più grande tragedia della storia. Se si oscurasse il sole sarebbe una tragedia infinitamente minore.</w:t>
      </w:r>
    </w:p>
    <w:p w14:paraId="0AF8E279"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Altra disposizione saggia per il sacerdote è quella che troviamo in San Pietro: </w:t>
      </w:r>
      <w:r w:rsidRPr="001F7718">
        <w:rPr>
          <w:rFonts w:ascii="Arial" w:hAnsi="Arial" w:cs="Arial"/>
          <w:i/>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w:t>
      </w:r>
      <w:r w:rsidRPr="001F7718">
        <w:rPr>
          <w:rFonts w:ascii="Arial" w:hAnsi="Arial" w:cs="Arial"/>
          <w:sz w:val="24"/>
        </w:rPr>
        <w:t xml:space="preserve">1Pt 5,1-4). </w:t>
      </w:r>
    </w:p>
    <w:p w14:paraId="0915016B"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Per assolvere a questo mandato non si tratta più di non bere vino. Perché viva questa esortazione di Pietro il presbitero deve essere perennemente </w:t>
      </w:r>
      <w:r w:rsidRPr="001F7718">
        <w:rPr>
          <w:rFonts w:ascii="Arial" w:hAnsi="Arial" w:cs="Arial"/>
          <w:i/>
          <w:sz w:val="24"/>
        </w:rPr>
        <w:t>“inzuppato”, “imbevuto”, “immerso”</w:t>
      </w:r>
      <w:r w:rsidRPr="001F7718">
        <w:rPr>
          <w:rFonts w:ascii="Arial" w:hAnsi="Arial" w:cs="Arial"/>
          <w:sz w:val="24"/>
        </w:rPr>
        <w:t xml:space="preserve"> nello Spirito Santo. Deve diventare una cosa sola con Lui, una sola sapienza, saggezza, intelligenza, comunione, verità, santità. Deve essere immagine vivente di Gesù Signore, abitare nel suo cuore allo stesso modo che Gesù abitava nel cuore del Padre.</w:t>
      </w:r>
    </w:p>
    <w:p w14:paraId="05E427F6" w14:textId="77777777" w:rsidR="001F7718" w:rsidRPr="001F7718" w:rsidRDefault="001F7718" w:rsidP="001F7718">
      <w:pPr>
        <w:spacing w:after="120"/>
        <w:jc w:val="both"/>
        <w:rPr>
          <w:rFonts w:ascii="Arial" w:hAnsi="Arial" w:cs="Arial"/>
          <w:sz w:val="24"/>
        </w:rPr>
      </w:pPr>
      <w:r w:rsidRPr="001F7718">
        <w:rPr>
          <w:rFonts w:ascii="Arial" w:hAnsi="Arial" w:cs="Arial"/>
          <w:sz w:val="24"/>
        </w:rPr>
        <w:t xml:space="preserve">La sua vita è la verità, il suo corpo è la moralità, la sua parola è la volontà di Dio, il suo insegnamento è la giustizia perfetta, il suo cuore è la forma dell’amore con il quale il Signore vuole amare oggi tutte le sue creature. Il presbitero è il cuore e la mente del mondo. Se lui </w:t>
      </w:r>
      <w:r w:rsidRPr="001F7718">
        <w:rPr>
          <w:rFonts w:ascii="Arial" w:hAnsi="Arial" w:cs="Arial"/>
          <w:i/>
          <w:sz w:val="24"/>
        </w:rPr>
        <w:t>“veste satana”</w:t>
      </w:r>
      <w:r w:rsidRPr="001F7718">
        <w:rPr>
          <w:rFonts w:ascii="Arial" w:hAnsi="Arial" w:cs="Arial"/>
          <w:sz w:val="24"/>
        </w:rPr>
        <w:t xml:space="preserve">, si corrompe, perde la sua identità, il mondo rimane senza mente e senza cuore. Tutto il mondo </w:t>
      </w:r>
      <w:r w:rsidRPr="001F7718">
        <w:rPr>
          <w:rFonts w:ascii="Arial" w:hAnsi="Arial" w:cs="Arial"/>
          <w:i/>
          <w:sz w:val="24"/>
        </w:rPr>
        <w:t>“vestirà satana”</w:t>
      </w:r>
      <w:r w:rsidRPr="001F7718">
        <w:rPr>
          <w:rFonts w:ascii="Arial" w:hAnsi="Arial" w:cs="Arial"/>
          <w:sz w:val="24"/>
        </w:rPr>
        <w:t xml:space="preserve"> dietro il suo insegnamento, anziché rivestirsi di Cristo.</w:t>
      </w:r>
    </w:p>
    <w:p w14:paraId="1CDDC3CA" w14:textId="77777777" w:rsidR="001F7718" w:rsidRPr="001F7718" w:rsidRDefault="001F7718" w:rsidP="001F7718">
      <w:pPr>
        <w:spacing w:after="120"/>
        <w:jc w:val="both"/>
        <w:rPr>
          <w:rFonts w:ascii="Arial" w:hAnsi="Arial" w:cs="Arial"/>
          <w:color w:val="000000"/>
          <w:sz w:val="24"/>
        </w:rPr>
      </w:pPr>
      <w:r w:rsidRPr="001F7718">
        <w:rPr>
          <w:rFonts w:ascii="Arial" w:hAnsi="Arial" w:cs="Arial"/>
          <w:sz w:val="24"/>
        </w:rPr>
        <w:t xml:space="preserve">Vi è una infinita differenza tra l’opera del sacerdote e quanto oggi fanno i figli di Israele. Questi indagano per sapere cosa era avvenuto nel popolo di Dio: </w:t>
      </w:r>
      <w:r w:rsidRPr="001F7718">
        <w:rPr>
          <w:rFonts w:ascii="Arial" w:hAnsi="Arial" w:cs="Arial"/>
          <w:i/>
          <w:color w:val="000000"/>
          <w:sz w:val="24"/>
        </w:rPr>
        <w:t>«Parlate! Com’è avvenuta questa scelleratezza?»</w:t>
      </w:r>
      <w:r w:rsidRPr="001F7718">
        <w:rPr>
          <w:rFonts w:ascii="Arial" w:hAnsi="Arial" w:cs="Arial"/>
          <w:color w:val="000000"/>
          <w:sz w:val="24"/>
        </w:rPr>
        <w:t xml:space="preserve">. Questi impongono anche la sanzione verso i colpevoli: </w:t>
      </w:r>
      <w:r w:rsidRPr="001F7718">
        <w:rPr>
          <w:rFonts w:ascii="Arial" w:hAnsi="Arial" w:cs="Arial"/>
          <w:i/>
          <w:color w:val="000000"/>
          <w:sz w:val="24"/>
        </w:rPr>
        <w:t>“Le tribù d’Israele mandarono uomini in tutta la tribù di Beniamino a dire: «Quale delitto è stato commesso in mezzo a voi? Consegnateci quegli uomini iniqui di Gàbaa, perché li uccidiamo e cancelliamo il male da Israele»”</w:t>
      </w:r>
      <w:r w:rsidRPr="001F7718">
        <w:rPr>
          <w:rFonts w:ascii="Arial" w:hAnsi="Arial" w:cs="Arial"/>
          <w:color w:val="000000"/>
          <w:sz w:val="24"/>
        </w:rPr>
        <w:t xml:space="preserve"> (Gdc 20,1-13). Il presbitero invece deve essere come Cristo Gesù, senza in nulla discostarsi dalla sua azione.</w:t>
      </w:r>
    </w:p>
    <w:p w14:paraId="02ACD170"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Gesù ammaestrava, insegnava, predicava, spiegava, narrava la verità della salvezza e la sana moralità, invitava alla sequela, chiamava ogni uomo a conversione, alla fede nel Vangelo. Gesù era la luce che illuminava ogni uomo. Anche il presbitero deve essere questa luce. Chi si incontra con lui deve incontrarsi con la luce di Dio dalla quale è anche la luce della verità dell’uomo. Come Gesù anche lui è luce che si deve lasciare immolare sulla croce del peccato del mondo, senza però mai conoscerlo, per la salvezza dei suoi fratelli. </w:t>
      </w:r>
    </w:p>
    <w:p w14:paraId="3AEB59E1" w14:textId="77777777" w:rsidR="001F7718" w:rsidRPr="001F7718" w:rsidRDefault="001F7718" w:rsidP="001F7718">
      <w:pPr>
        <w:spacing w:after="120"/>
        <w:jc w:val="both"/>
        <w:rPr>
          <w:rFonts w:ascii="Arial" w:hAnsi="Arial" w:cs="Arial"/>
          <w:color w:val="000000"/>
          <w:sz w:val="24"/>
        </w:rPr>
      </w:pPr>
      <w:r w:rsidRPr="001F7718">
        <w:rPr>
          <w:rFonts w:ascii="Arial" w:hAnsi="Arial" w:cs="Arial"/>
          <w:color w:val="000000"/>
          <w:sz w:val="24"/>
        </w:rPr>
        <w:t xml:space="preserve">Vergine Maria, Madre della Redenzione, tu che sei la Madre di ogni sacerdote, aiuta i presbiteri perché tutti e ciascuno siano sulla terra il cuore e la bocca di Dio, </w:t>
      </w:r>
      <w:r w:rsidRPr="001F7718">
        <w:rPr>
          <w:rFonts w:ascii="Arial" w:hAnsi="Arial" w:cs="Arial"/>
          <w:color w:val="000000"/>
          <w:sz w:val="24"/>
        </w:rPr>
        <w:lastRenderedPageBreak/>
        <w:t xml:space="preserve">in Cristo Gesù, avvolti di Spirito Santo sempre. Sono essi la luce celeste  dalla quale ogni altro deve attingere la luce per sé e per gli altri. </w:t>
      </w:r>
    </w:p>
    <w:p w14:paraId="159DC05C" w14:textId="77777777" w:rsidR="00B80D3D" w:rsidRDefault="00B80D3D" w:rsidP="000E3F04">
      <w:pPr>
        <w:spacing w:after="200"/>
        <w:jc w:val="both"/>
        <w:rPr>
          <w:rFonts w:ascii="Arial" w:eastAsia="Calibri" w:hAnsi="Arial" w:cs="Arial"/>
          <w:color w:val="000000" w:themeColor="text1"/>
          <w:sz w:val="24"/>
          <w:szCs w:val="24"/>
          <w:lang w:eastAsia="en-US"/>
        </w:rPr>
      </w:pPr>
    </w:p>
    <w:p w14:paraId="6DC58589" w14:textId="77777777" w:rsidR="001F7718" w:rsidRDefault="001F7718" w:rsidP="000E3F04">
      <w:pPr>
        <w:spacing w:after="200"/>
        <w:jc w:val="both"/>
        <w:rPr>
          <w:rFonts w:ascii="Arial" w:eastAsia="Calibri" w:hAnsi="Arial" w:cs="Arial"/>
          <w:color w:val="000000" w:themeColor="text1"/>
          <w:sz w:val="24"/>
          <w:szCs w:val="24"/>
          <w:lang w:eastAsia="en-US"/>
        </w:rPr>
      </w:pPr>
    </w:p>
    <w:p w14:paraId="2DA2665D" w14:textId="77777777" w:rsidR="001F7718" w:rsidRPr="006558F8" w:rsidRDefault="001F7718" w:rsidP="000E3F04">
      <w:pPr>
        <w:spacing w:after="200"/>
        <w:jc w:val="both"/>
        <w:rPr>
          <w:rFonts w:ascii="Arial" w:eastAsia="Calibri" w:hAnsi="Arial" w:cs="Arial"/>
          <w:color w:val="000000" w:themeColor="text1"/>
          <w:sz w:val="24"/>
          <w:szCs w:val="24"/>
          <w:lang w:eastAsia="en-US"/>
        </w:rPr>
      </w:pPr>
    </w:p>
    <w:p w14:paraId="7540E7B7" w14:textId="4A034384" w:rsidR="00260099" w:rsidRPr="00260099" w:rsidRDefault="00260099" w:rsidP="00260099">
      <w:pPr>
        <w:keepNext/>
        <w:spacing w:after="200"/>
        <w:jc w:val="center"/>
        <w:outlineLvl w:val="0"/>
        <w:rPr>
          <w:rFonts w:ascii="Arial" w:hAnsi="Arial"/>
          <w:b/>
          <w:color w:val="000000" w:themeColor="text1"/>
          <w:sz w:val="40"/>
        </w:rPr>
      </w:pPr>
      <w:bookmarkStart w:id="59" w:name="_Hlk150769513"/>
      <w:bookmarkStart w:id="60" w:name="_Toc165020292"/>
      <w:r w:rsidRPr="00260099">
        <w:rPr>
          <w:rFonts w:ascii="Arial" w:hAnsi="Arial"/>
          <w:b/>
          <w:color w:val="000000" w:themeColor="text1"/>
          <w:sz w:val="40"/>
        </w:rPr>
        <w:t>INDICE</w:t>
      </w:r>
      <w:bookmarkEnd w:id="60"/>
    </w:p>
    <w:p w14:paraId="56063AE9" w14:textId="77777777" w:rsidR="00260099" w:rsidRPr="00260099" w:rsidRDefault="00260099" w:rsidP="00260099">
      <w:pPr>
        <w:spacing w:after="200"/>
        <w:rPr>
          <w:color w:val="000000" w:themeColor="text1"/>
        </w:rPr>
      </w:pPr>
    </w:p>
    <w:p w14:paraId="26D8632F" w14:textId="5BFABE25" w:rsidR="00A116DA"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264" w:history="1">
        <w:r w:rsidR="00A116DA" w:rsidRPr="00A626D5">
          <w:rPr>
            <w:rStyle w:val="Collegamentoipertestuale"/>
            <w:noProof/>
          </w:rPr>
          <w:t>LA MORALE NEL LIBRO DEI GIUDICI</w:t>
        </w:r>
        <w:r w:rsidR="00A116DA">
          <w:rPr>
            <w:noProof/>
            <w:webHidden/>
          </w:rPr>
          <w:tab/>
        </w:r>
        <w:r w:rsidR="00A116DA">
          <w:rPr>
            <w:noProof/>
            <w:webHidden/>
          </w:rPr>
          <w:fldChar w:fldCharType="begin"/>
        </w:r>
        <w:r w:rsidR="00A116DA">
          <w:rPr>
            <w:noProof/>
            <w:webHidden/>
          </w:rPr>
          <w:instrText xml:space="preserve"> PAGEREF _Toc165020264 \h </w:instrText>
        </w:r>
        <w:r w:rsidR="00A116DA">
          <w:rPr>
            <w:noProof/>
            <w:webHidden/>
          </w:rPr>
        </w:r>
        <w:r w:rsidR="00A116DA">
          <w:rPr>
            <w:noProof/>
            <w:webHidden/>
          </w:rPr>
          <w:fldChar w:fldCharType="separate"/>
        </w:r>
        <w:r w:rsidR="00A116DA">
          <w:rPr>
            <w:noProof/>
            <w:webHidden/>
          </w:rPr>
          <w:t>1</w:t>
        </w:r>
        <w:r w:rsidR="00A116DA">
          <w:rPr>
            <w:noProof/>
            <w:webHidden/>
          </w:rPr>
          <w:fldChar w:fldCharType="end"/>
        </w:r>
      </w:hyperlink>
    </w:p>
    <w:p w14:paraId="5661CF8D" w14:textId="655941DF" w:rsidR="00A116DA" w:rsidRDefault="00A116D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65" w:history="1">
        <w:r w:rsidRPr="00A626D5">
          <w:rPr>
            <w:rStyle w:val="Collegamentoipertestuale"/>
            <w:noProof/>
          </w:rPr>
          <w:t>PREMESSA</w:t>
        </w:r>
        <w:r>
          <w:rPr>
            <w:noProof/>
            <w:webHidden/>
          </w:rPr>
          <w:tab/>
        </w:r>
        <w:r>
          <w:rPr>
            <w:noProof/>
            <w:webHidden/>
          </w:rPr>
          <w:fldChar w:fldCharType="begin"/>
        </w:r>
        <w:r>
          <w:rPr>
            <w:noProof/>
            <w:webHidden/>
          </w:rPr>
          <w:instrText xml:space="preserve"> PAGEREF _Toc165020265 \h </w:instrText>
        </w:r>
        <w:r>
          <w:rPr>
            <w:noProof/>
            <w:webHidden/>
          </w:rPr>
        </w:r>
        <w:r>
          <w:rPr>
            <w:noProof/>
            <w:webHidden/>
          </w:rPr>
          <w:fldChar w:fldCharType="separate"/>
        </w:r>
        <w:r>
          <w:rPr>
            <w:noProof/>
            <w:webHidden/>
          </w:rPr>
          <w:t>1</w:t>
        </w:r>
        <w:r>
          <w:rPr>
            <w:noProof/>
            <w:webHidden/>
          </w:rPr>
          <w:fldChar w:fldCharType="end"/>
        </w:r>
      </w:hyperlink>
    </w:p>
    <w:p w14:paraId="01642706" w14:textId="56981556" w:rsidR="00A116DA" w:rsidRDefault="00A116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66" w:history="1">
        <w:r w:rsidRPr="00A626D5">
          <w:rPr>
            <w:rStyle w:val="Collegamentoipertestuale"/>
            <w:rFonts w:ascii="Arial" w:eastAsia="Calibri" w:hAnsi="Arial" w:cs="Arial"/>
            <w:b/>
            <w:noProof/>
            <w:lang w:eastAsia="en-US"/>
          </w:rPr>
          <w:t>IDOLATRIA OPPRESSIONE PENTIMENTO RITORNO</w:t>
        </w:r>
        <w:r>
          <w:rPr>
            <w:noProof/>
            <w:webHidden/>
          </w:rPr>
          <w:tab/>
        </w:r>
        <w:r>
          <w:rPr>
            <w:noProof/>
            <w:webHidden/>
          </w:rPr>
          <w:fldChar w:fldCharType="begin"/>
        </w:r>
        <w:r>
          <w:rPr>
            <w:noProof/>
            <w:webHidden/>
          </w:rPr>
          <w:instrText xml:space="preserve"> PAGEREF _Toc165020266 \h </w:instrText>
        </w:r>
        <w:r>
          <w:rPr>
            <w:noProof/>
            <w:webHidden/>
          </w:rPr>
        </w:r>
        <w:r>
          <w:rPr>
            <w:noProof/>
            <w:webHidden/>
          </w:rPr>
          <w:fldChar w:fldCharType="separate"/>
        </w:r>
        <w:r>
          <w:rPr>
            <w:noProof/>
            <w:webHidden/>
          </w:rPr>
          <w:t>1</w:t>
        </w:r>
        <w:r>
          <w:rPr>
            <w:noProof/>
            <w:webHidden/>
          </w:rPr>
          <w:fldChar w:fldCharType="end"/>
        </w:r>
      </w:hyperlink>
    </w:p>
    <w:p w14:paraId="7A39B9A3" w14:textId="1A331AD1" w:rsidR="00A116DA" w:rsidRDefault="00A116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67" w:history="1">
        <w:r w:rsidRPr="00A626D5">
          <w:rPr>
            <w:rStyle w:val="Collegamentoipertestuale"/>
            <w:rFonts w:ascii="Arial" w:eastAsia="Calibri" w:hAnsi="Arial" w:cs="Arial"/>
            <w:b/>
            <w:noProof/>
            <w:lang w:eastAsia="en-US"/>
          </w:rPr>
          <w:t>LA MORALE DI IEFTE</w:t>
        </w:r>
        <w:r>
          <w:rPr>
            <w:noProof/>
            <w:webHidden/>
          </w:rPr>
          <w:tab/>
        </w:r>
        <w:r>
          <w:rPr>
            <w:noProof/>
            <w:webHidden/>
          </w:rPr>
          <w:fldChar w:fldCharType="begin"/>
        </w:r>
        <w:r>
          <w:rPr>
            <w:noProof/>
            <w:webHidden/>
          </w:rPr>
          <w:instrText xml:space="preserve"> PAGEREF _Toc165020267 \h </w:instrText>
        </w:r>
        <w:r>
          <w:rPr>
            <w:noProof/>
            <w:webHidden/>
          </w:rPr>
        </w:r>
        <w:r>
          <w:rPr>
            <w:noProof/>
            <w:webHidden/>
          </w:rPr>
          <w:fldChar w:fldCharType="separate"/>
        </w:r>
        <w:r>
          <w:rPr>
            <w:noProof/>
            <w:webHidden/>
          </w:rPr>
          <w:t>7</w:t>
        </w:r>
        <w:r>
          <w:rPr>
            <w:noProof/>
            <w:webHidden/>
          </w:rPr>
          <w:fldChar w:fldCharType="end"/>
        </w:r>
      </w:hyperlink>
    </w:p>
    <w:p w14:paraId="1393A5B8" w14:textId="1B06CAE5" w:rsidR="00A116DA" w:rsidRDefault="00A116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68" w:history="1">
        <w:r w:rsidRPr="00A626D5">
          <w:rPr>
            <w:rStyle w:val="Collegamentoipertestuale"/>
            <w:rFonts w:ascii="Arial" w:eastAsia="Calibri" w:hAnsi="Arial" w:cs="Arial"/>
            <w:b/>
            <w:noProof/>
            <w:lang w:eastAsia="en-US"/>
          </w:rPr>
          <w:t>LA MORALE DI SANSONE</w:t>
        </w:r>
        <w:r>
          <w:rPr>
            <w:noProof/>
            <w:webHidden/>
          </w:rPr>
          <w:tab/>
        </w:r>
        <w:r>
          <w:rPr>
            <w:noProof/>
            <w:webHidden/>
          </w:rPr>
          <w:fldChar w:fldCharType="begin"/>
        </w:r>
        <w:r>
          <w:rPr>
            <w:noProof/>
            <w:webHidden/>
          </w:rPr>
          <w:instrText xml:space="preserve"> PAGEREF _Toc165020268 \h </w:instrText>
        </w:r>
        <w:r>
          <w:rPr>
            <w:noProof/>
            <w:webHidden/>
          </w:rPr>
        </w:r>
        <w:r>
          <w:rPr>
            <w:noProof/>
            <w:webHidden/>
          </w:rPr>
          <w:fldChar w:fldCharType="separate"/>
        </w:r>
        <w:r>
          <w:rPr>
            <w:noProof/>
            <w:webHidden/>
          </w:rPr>
          <w:t>10</w:t>
        </w:r>
        <w:r>
          <w:rPr>
            <w:noProof/>
            <w:webHidden/>
          </w:rPr>
          <w:fldChar w:fldCharType="end"/>
        </w:r>
      </w:hyperlink>
    </w:p>
    <w:p w14:paraId="22493A78" w14:textId="5DB0C2CE" w:rsidR="00A116DA" w:rsidRDefault="00A116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69" w:history="1">
        <w:r w:rsidRPr="00A626D5">
          <w:rPr>
            <w:rStyle w:val="Collegamentoipertestuale"/>
            <w:rFonts w:ascii="Arial" w:eastAsia="Calibri" w:hAnsi="Arial" w:cs="Arial"/>
            <w:b/>
            <w:noProof/>
            <w:lang w:eastAsia="en-US"/>
          </w:rPr>
          <w:t>RELIGIONE CREATA DALL’UOMO E MORALE</w:t>
        </w:r>
        <w:r>
          <w:rPr>
            <w:noProof/>
            <w:webHidden/>
          </w:rPr>
          <w:tab/>
        </w:r>
        <w:r>
          <w:rPr>
            <w:noProof/>
            <w:webHidden/>
          </w:rPr>
          <w:fldChar w:fldCharType="begin"/>
        </w:r>
        <w:r>
          <w:rPr>
            <w:noProof/>
            <w:webHidden/>
          </w:rPr>
          <w:instrText xml:space="preserve"> PAGEREF _Toc165020269 \h </w:instrText>
        </w:r>
        <w:r>
          <w:rPr>
            <w:noProof/>
            <w:webHidden/>
          </w:rPr>
        </w:r>
        <w:r>
          <w:rPr>
            <w:noProof/>
            <w:webHidden/>
          </w:rPr>
          <w:fldChar w:fldCharType="separate"/>
        </w:r>
        <w:r>
          <w:rPr>
            <w:noProof/>
            <w:webHidden/>
          </w:rPr>
          <w:t>13</w:t>
        </w:r>
        <w:r>
          <w:rPr>
            <w:noProof/>
            <w:webHidden/>
          </w:rPr>
          <w:fldChar w:fldCharType="end"/>
        </w:r>
      </w:hyperlink>
    </w:p>
    <w:p w14:paraId="6E54D107" w14:textId="1599C9D7" w:rsidR="00A116DA" w:rsidRDefault="00A116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70" w:history="1">
        <w:r w:rsidRPr="00A626D5">
          <w:rPr>
            <w:rStyle w:val="Collegamentoipertestuale"/>
            <w:rFonts w:ascii="Arial" w:eastAsia="Calibri" w:hAnsi="Arial" w:cs="Arial"/>
            <w:b/>
            <w:noProof/>
            <w:lang w:eastAsia="en-US"/>
          </w:rPr>
          <w:t>LA MORALE DI SODOMA ENTRA NEL POPOLO DI DIO</w:t>
        </w:r>
        <w:r>
          <w:rPr>
            <w:noProof/>
            <w:webHidden/>
          </w:rPr>
          <w:tab/>
        </w:r>
        <w:r>
          <w:rPr>
            <w:noProof/>
            <w:webHidden/>
          </w:rPr>
          <w:fldChar w:fldCharType="begin"/>
        </w:r>
        <w:r>
          <w:rPr>
            <w:noProof/>
            <w:webHidden/>
          </w:rPr>
          <w:instrText xml:space="preserve"> PAGEREF _Toc165020270 \h </w:instrText>
        </w:r>
        <w:r>
          <w:rPr>
            <w:noProof/>
            <w:webHidden/>
          </w:rPr>
        </w:r>
        <w:r>
          <w:rPr>
            <w:noProof/>
            <w:webHidden/>
          </w:rPr>
          <w:fldChar w:fldCharType="separate"/>
        </w:r>
        <w:r>
          <w:rPr>
            <w:noProof/>
            <w:webHidden/>
          </w:rPr>
          <w:t>17</w:t>
        </w:r>
        <w:r>
          <w:rPr>
            <w:noProof/>
            <w:webHidden/>
          </w:rPr>
          <w:fldChar w:fldCharType="end"/>
        </w:r>
      </w:hyperlink>
    </w:p>
    <w:p w14:paraId="46E3E5AA" w14:textId="30D23074" w:rsidR="00A116DA" w:rsidRDefault="00A116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271" w:history="1">
        <w:r w:rsidRPr="00A626D5">
          <w:rPr>
            <w:rStyle w:val="Collegamentoipertestuale"/>
            <w:rFonts w:ascii="Arial" w:eastAsia="Calibri" w:hAnsi="Arial" w:cs="Arial"/>
            <w:b/>
            <w:noProof/>
            <w:lang w:eastAsia="en-US"/>
          </w:rPr>
          <w:t>IL SIGILLO SULLA MORALITÀ AL TEMPO DEI GIUDICI</w:t>
        </w:r>
        <w:r>
          <w:rPr>
            <w:noProof/>
            <w:webHidden/>
          </w:rPr>
          <w:tab/>
        </w:r>
        <w:r>
          <w:rPr>
            <w:noProof/>
            <w:webHidden/>
          </w:rPr>
          <w:fldChar w:fldCharType="begin"/>
        </w:r>
        <w:r>
          <w:rPr>
            <w:noProof/>
            <w:webHidden/>
          </w:rPr>
          <w:instrText xml:space="preserve"> PAGEREF _Toc165020271 \h </w:instrText>
        </w:r>
        <w:r>
          <w:rPr>
            <w:noProof/>
            <w:webHidden/>
          </w:rPr>
        </w:r>
        <w:r>
          <w:rPr>
            <w:noProof/>
            <w:webHidden/>
          </w:rPr>
          <w:fldChar w:fldCharType="separate"/>
        </w:r>
        <w:r>
          <w:rPr>
            <w:noProof/>
            <w:webHidden/>
          </w:rPr>
          <w:t>26</w:t>
        </w:r>
        <w:r>
          <w:rPr>
            <w:noProof/>
            <w:webHidden/>
          </w:rPr>
          <w:fldChar w:fldCharType="end"/>
        </w:r>
      </w:hyperlink>
    </w:p>
    <w:p w14:paraId="2FEE88CB" w14:textId="209322CB" w:rsidR="00A116DA" w:rsidRDefault="00A116D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72" w:history="1">
        <w:r w:rsidRPr="00A626D5">
          <w:rPr>
            <w:rStyle w:val="Collegamentoipertestuale"/>
            <w:noProof/>
          </w:rPr>
          <w:t>APPENDICE PRIMA</w:t>
        </w:r>
        <w:r>
          <w:rPr>
            <w:noProof/>
            <w:webHidden/>
          </w:rPr>
          <w:tab/>
        </w:r>
        <w:r>
          <w:rPr>
            <w:noProof/>
            <w:webHidden/>
          </w:rPr>
          <w:fldChar w:fldCharType="begin"/>
        </w:r>
        <w:r>
          <w:rPr>
            <w:noProof/>
            <w:webHidden/>
          </w:rPr>
          <w:instrText xml:space="preserve"> PAGEREF _Toc165020272 \h </w:instrText>
        </w:r>
        <w:r>
          <w:rPr>
            <w:noProof/>
            <w:webHidden/>
          </w:rPr>
        </w:r>
        <w:r>
          <w:rPr>
            <w:noProof/>
            <w:webHidden/>
          </w:rPr>
          <w:fldChar w:fldCharType="separate"/>
        </w:r>
        <w:r>
          <w:rPr>
            <w:noProof/>
            <w:webHidden/>
          </w:rPr>
          <w:t>29</w:t>
        </w:r>
        <w:r>
          <w:rPr>
            <w:noProof/>
            <w:webHidden/>
          </w:rPr>
          <w:fldChar w:fldCharType="end"/>
        </w:r>
      </w:hyperlink>
    </w:p>
    <w:p w14:paraId="6D02AC02" w14:textId="4D23B4CF"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3" w:history="1">
        <w:r w:rsidRPr="00A626D5">
          <w:rPr>
            <w:rStyle w:val="Collegamentoipertestuale"/>
            <w:rFonts w:eastAsia="Calibri"/>
            <w:noProof/>
            <w:lang w:eastAsia="en-US"/>
          </w:rPr>
          <w:t>La famiglia: verità di carta o verità di vita?</w:t>
        </w:r>
        <w:r>
          <w:rPr>
            <w:noProof/>
            <w:webHidden/>
          </w:rPr>
          <w:tab/>
        </w:r>
        <w:r>
          <w:rPr>
            <w:noProof/>
            <w:webHidden/>
          </w:rPr>
          <w:fldChar w:fldCharType="begin"/>
        </w:r>
        <w:r>
          <w:rPr>
            <w:noProof/>
            <w:webHidden/>
          </w:rPr>
          <w:instrText xml:space="preserve"> PAGEREF _Toc165020273 \h </w:instrText>
        </w:r>
        <w:r>
          <w:rPr>
            <w:noProof/>
            <w:webHidden/>
          </w:rPr>
        </w:r>
        <w:r>
          <w:rPr>
            <w:noProof/>
            <w:webHidden/>
          </w:rPr>
          <w:fldChar w:fldCharType="separate"/>
        </w:r>
        <w:r>
          <w:rPr>
            <w:noProof/>
            <w:webHidden/>
          </w:rPr>
          <w:t>29</w:t>
        </w:r>
        <w:r>
          <w:rPr>
            <w:noProof/>
            <w:webHidden/>
          </w:rPr>
          <w:fldChar w:fldCharType="end"/>
        </w:r>
      </w:hyperlink>
    </w:p>
    <w:p w14:paraId="1A8DC7E2" w14:textId="779F5EAF"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4" w:history="1">
        <w:r w:rsidRPr="00A626D5">
          <w:rPr>
            <w:rStyle w:val="Collegamentoipertestuale"/>
            <w:noProof/>
            <w:lang w:eastAsia="en-US"/>
          </w:rPr>
          <w:t>Quali itinerari per accompagnare  la famiglia nella comunità</w:t>
        </w:r>
        <w:r>
          <w:rPr>
            <w:noProof/>
            <w:webHidden/>
          </w:rPr>
          <w:tab/>
        </w:r>
        <w:r>
          <w:rPr>
            <w:noProof/>
            <w:webHidden/>
          </w:rPr>
          <w:fldChar w:fldCharType="begin"/>
        </w:r>
        <w:r>
          <w:rPr>
            <w:noProof/>
            <w:webHidden/>
          </w:rPr>
          <w:instrText xml:space="preserve"> PAGEREF _Toc165020274 \h </w:instrText>
        </w:r>
        <w:r>
          <w:rPr>
            <w:noProof/>
            <w:webHidden/>
          </w:rPr>
        </w:r>
        <w:r>
          <w:rPr>
            <w:noProof/>
            <w:webHidden/>
          </w:rPr>
          <w:fldChar w:fldCharType="separate"/>
        </w:r>
        <w:r>
          <w:rPr>
            <w:noProof/>
            <w:webHidden/>
          </w:rPr>
          <w:t>40</w:t>
        </w:r>
        <w:r>
          <w:rPr>
            <w:noProof/>
            <w:webHidden/>
          </w:rPr>
          <w:fldChar w:fldCharType="end"/>
        </w:r>
      </w:hyperlink>
    </w:p>
    <w:p w14:paraId="4C39E605" w14:textId="03583D88"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5" w:history="1">
        <w:r w:rsidRPr="00A626D5">
          <w:rPr>
            <w:rStyle w:val="Collegamentoipertestuale"/>
            <w:noProof/>
            <w:lang w:eastAsia="en-US"/>
          </w:rPr>
          <w:t>Cosa dice il Signore o le regole di Dio dell’Antico Testamento</w:t>
        </w:r>
        <w:r>
          <w:rPr>
            <w:noProof/>
            <w:webHidden/>
          </w:rPr>
          <w:tab/>
        </w:r>
        <w:r>
          <w:rPr>
            <w:noProof/>
            <w:webHidden/>
          </w:rPr>
          <w:fldChar w:fldCharType="begin"/>
        </w:r>
        <w:r>
          <w:rPr>
            <w:noProof/>
            <w:webHidden/>
          </w:rPr>
          <w:instrText xml:space="preserve"> PAGEREF _Toc165020275 \h </w:instrText>
        </w:r>
        <w:r>
          <w:rPr>
            <w:noProof/>
            <w:webHidden/>
          </w:rPr>
        </w:r>
        <w:r>
          <w:rPr>
            <w:noProof/>
            <w:webHidden/>
          </w:rPr>
          <w:fldChar w:fldCharType="separate"/>
        </w:r>
        <w:r>
          <w:rPr>
            <w:noProof/>
            <w:webHidden/>
          </w:rPr>
          <w:t>40</w:t>
        </w:r>
        <w:r>
          <w:rPr>
            <w:noProof/>
            <w:webHidden/>
          </w:rPr>
          <w:fldChar w:fldCharType="end"/>
        </w:r>
      </w:hyperlink>
    </w:p>
    <w:p w14:paraId="643A1B24" w14:textId="129BE197"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6" w:history="1">
        <w:r w:rsidRPr="00A626D5">
          <w:rPr>
            <w:rStyle w:val="Collegamentoipertestuale"/>
            <w:noProof/>
            <w:lang w:eastAsia="en-US"/>
          </w:rPr>
          <w:t>Cosa dice il Signore o le regole di Dio del Nuovo Testamento</w:t>
        </w:r>
        <w:r>
          <w:rPr>
            <w:noProof/>
            <w:webHidden/>
          </w:rPr>
          <w:tab/>
        </w:r>
        <w:r>
          <w:rPr>
            <w:noProof/>
            <w:webHidden/>
          </w:rPr>
          <w:fldChar w:fldCharType="begin"/>
        </w:r>
        <w:r>
          <w:rPr>
            <w:noProof/>
            <w:webHidden/>
          </w:rPr>
          <w:instrText xml:space="preserve"> PAGEREF _Toc165020276 \h </w:instrText>
        </w:r>
        <w:r>
          <w:rPr>
            <w:noProof/>
            <w:webHidden/>
          </w:rPr>
        </w:r>
        <w:r>
          <w:rPr>
            <w:noProof/>
            <w:webHidden/>
          </w:rPr>
          <w:fldChar w:fldCharType="separate"/>
        </w:r>
        <w:r>
          <w:rPr>
            <w:noProof/>
            <w:webHidden/>
          </w:rPr>
          <w:t>44</w:t>
        </w:r>
        <w:r>
          <w:rPr>
            <w:noProof/>
            <w:webHidden/>
          </w:rPr>
          <w:fldChar w:fldCharType="end"/>
        </w:r>
      </w:hyperlink>
    </w:p>
    <w:p w14:paraId="24301F4D" w14:textId="0D34C0DB"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7" w:history="1">
        <w:r w:rsidRPr="00A626D5">
          <w:rPr>
            <w:rStyle w:val="Collegamentoipertestuale"/>
            <w:noProof/>
            <w:lang w:eastAsia="en-US"/>
          </w:rPr>
          <w:t>Verità rivelata e suo annunzio</w:t>
        </w:r>
        <w:r>
          <w:rPr>
            <w:noProof/>
            <w:webHidden/>
          </w:rPr>
          <w:tab/>
        </w:r>
        <w:r>
          <w:rPr>
            <w:noProof/>
            <w:webHidden/>
          </w:rPr>
          <w:fldChar w:fldCharType="begin"/>
        </w:r>
        <w:r>
          <w:rPr>
            <w:noProof/>
            <w:webHidden/>
          </w:rPr>
          <w:instrText xml:space="preserve"> PAGEREF _Toc165020277 \h </w:instrText>
        </w:r>
        <w:r>
          <w:rPr>
            <w:noProof/>
            <w:webHidden/>
          </w:rPr>
        </w:r>
        <w:r>
          <w:rPr>
            <w:noProof/>
            <w:webHidden/>
          </w:rPr>
          <w:fldChar w:fldCharType="separate"/>
        </w:r>
        <w:r>
          <w:rPr>
            <w:noProof/>
            <w:webHidden/>
          </w:rPr>
          <w:t>45</w:t>
        </w:r>
        <w:r>
          <w:rPr>
            <w:noProof/>
            <w:webHidden/>
          </w:rPr>
          <w:fldChar w:fldCharType="end"/>
        </w:r>
      </w:hyperlink>
    </w:p>
    <w:p w14:paraId="652DA40A" w14:textId="48D0FE56" w:rsidR="00A116DA" w:rsidRDefault="00A116D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78" w:history="1">
        <w:r w:rsidRPr="00A626D5">
          <w:rPr>
            <w:rStyle w:val="Collegamentoipertestuale"/>
            <w:rFonts w:eastAsia="Calibri"/>
            <w:noProof/>
            <w:lang w:eastAsia="en-US"/>
          </w:rPr>
          <w:t>APPENDICE SECONDA</w:t>
        </w:r>
        <w:r>
          <w:rPr>
            <w:noProof/>
            <w:webHidden/>
          </w:rPr>
          <w:tab/>
        </w:r>
        <w:r>
          <w:rPr>
            <w:noProof/>
            <w:webHidden/>
          </w:rPr>
          <w:fldChar w:fldCharType="begin"/>
        </w:r>
        <w:r>
          <w:rPr>
            <w:noProof/>
            <w:webHidden/>
          </w:rPr>
          <w:instrText xml:space="preserve"> PAGEREF _Toc165020278 \h </w:instrText>
        </w:r>
        <w:r>
          <w:rPr>
            <w:noProof/>
            <w:webHidden/>
          </w:rPr>
        </w:r>
        <w:r>
          <w:rPr>
            <w:noProof/>
            <w:webHidden/>
          </w:rPr>
          <w:fldChar w:fldCharType="separate"/>
        </w:r>
        <w:r>
          <w:rPr>
            <w:noProof/>
            <w:webHidden/>
          </w:rPr>
          <w:t>47</w:t>
        </w:r>
        <w:r>
          <w:rPr>
            <w:noProof/>
            <w:webHidden/>
          </w:rPr>
          <w:fldChar w:fldCharType="end"/>
        </w:r>
      </w:hyperlink>
    </w:p>
    <w:p w14:paraId="22FAF006" w14:textId="17C78E47"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9" w:history="1">
        <w:r w:rsidRPr="00A626D5">
          <w:rPr>
            <w:rStyle w:val="Collegamentoipertestuale"/>
            <w:rFonts w:eastAsia="Calibri"/>
            <w:noProof/>
            <w:lang w:eastAsia="en-US"/>
          </w:rPr>
          <w:t>Prima riflessione</w:t>
        </w:r>
        <w:r>
          <w:rPr>
            <w:noProof/>
            <w:webHidden/>
          </w:rPr>
          <w:tab/>
        </w:r>
        <w:r>
          <w:rPr>
            <w:noProof/>
            <w:webHidden/>
          </w:rPr>
          <w:fldChar w:fldCharType="begin"/>
        </w:r>
        <w:r>
          <w:rPr>
            <w:noProof/>
            <w:webHidden/>
          </w:rPr>
          <w:instrText xml:space="preserve"> PAGEREF _Toc165020279 \h </w:instrText>
        </w:r>
        <w:r>
          <w:rPr>
            <w:noProof/>
            <w:webHidden/>
          </w:rPr>
        </w:r>
        <w:r>
          <w:rPr>
            <w:noProof/>
            <w:webHidden/>
          </w:rPr>
          <w:fldChar w:fldCharType="separate"/>
        </w:r>
        <w:r>
          <w:rPr>
            <w:noProof/>
            <w:webHidden/>
          </w:rPr>
          <w:t>47</w:t>
        </w:r>
        <w:r>
          <w:rPr>
            <w:noProof/>
            <w:webHidden/>
          </w:rPr>
          <w:fldChar w:fldCharType="end"/>
        </w:r>
      </w:hyperlink>
    </w:p>
    <w:p w14:paraId="0FD6C83C" w14:textId="1C3A4C8A"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0" w:history="1">
        <w:r w:rsidRPr="00A626D5">
          <w:rPr>
            <w:rStyle w:val="Collegamentoipertestuale"/>
            <w:rFonts w:eastAsia="Calibri"/>
            <w:noProof/>
            <w:lang w:eastAsia="en-US"/>
          </w:rPr>
          <w:t>Second riflessione</w:t>
        </w:r>
        <w:r>
          <w:rPr>
            <w:noProof/>
            <w:webHidden/>
          </w:rPr>
          <w:tab/>
        </w:r>
        <w:r>
          <w:rPr>
            <w:noProof/>
            <w:webHidden/>
          </w:rPr>
          <w:fldChar w:fldCharType="begin"/>
        </w:r>
        <w:r>
          <w:rPr>
            <w:noProof/>
            <w:webHidden/>
          </w:rPr>
          <w:instrText xml:space="preserve"> PAGEREF _Toc165020280 \h </w:instrText>
        </w:r>
        <w:r>
          <w:rPr>
            <w:noProof/>
            <w:webHidden/>
          </w:rPr>
        </w:r>
        <w:r>
          <w:rPr>
            <w:noProof/>
            <w:webHidden/>
          </w:rPr>
          <w:fldChar w:fldCharType="separate"/>
        </w:r>
        <w:r>
          <w:rPr>
            <w:noProof/>
            <w:webHidden/>
          </w:rPr>
          <w:t>51</w:t>
        </w:r>
        <w:r>
          <w:rPr>
            <w:noProof/>
            <w:webHidden/>
          </w:rPr>
          <w:fldChar w:fldCharType="end"/>
        </w:r>
      </w:hyperlink>
    </w:p>
    <w:p w14:paraId="3DCC6629" w14:textId="29014CBC"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1" w:history="1">
        <w:r w:rsidRPr="00A626D5">
          <w:rPr>
            <w:rStyle w:val="Collegamentoipertestuale"/>
            <w:rFonts w:eastAsia="Calibri"/>
            <w:noProof/>
            <w:lang w:eastAsia="en-US"/>
          </w:rPr>
          <w:t>Terza riflessione</w:t>
        </w:r>
        <w:r>
          <w:rPr>
            <w:noProof/>
            <w:webHidden/>
          </w:rPr>
          <w:tab/>
        </w:r>
        <w:r>
          <w:rPr>
            <w:noProof/>
            <w:webHidden/>
          </w:rPr>
          <w:fldChar w:fldCharType="begin"/>
        </w:r>
        <w:r>
          <w:rPr>
            <w:noProof/>
            <w:webHidden/>
          </w:rPr>
          <w:instrText xml:space="preserve"> PAGEREF _Toc165020281 \h </w:instrText>
        </w:r>
        <w:r>
          <w:rPr>
            <w:noProof/>
            <w:webHidden/>
          </w:rPr>
        </w:r>
        <w:r>
          <w:rPr>
            <w:noProof/>
            <w:webHidden/>
          </w:rPr>
          <w:fldChar w:fldCharType="separate"/>
        </w:r>
        <w:r>
          <w:rPr>
            <w:noProof/>
            <w:webHidden/>
          </w:rPr>
          <w:t>64</w:t>
        </w:r>
        <w:r>
          <w:rPr>
            <w:noProof/>
            <w:webHidden/>
          </w:rPr>
          <w:fldChar w:fldCharType="end"/>
        </w:r>
      </w:hyperlink>
    </w:p>
    <w:p w14:paraId="65780DDB" w14:textId="3E70DA2B" w:rsidR="00A116DA" w:rsidRDefault="00A116D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82" w:history="1">
        <w:r w:rsidRPr="00A626D5">
          <w:rPr>
            <w:rStyle w:val="Collegamentoipertestuale"/>
            <w:noProof/>
          </w:rPr>
          <w:t>APPENDICE TERZA</w:t>
        </w:r>
        <w:r>
          <w:rPr>
            <w:noProof/>
            <w:webHidden/>
          </w:rPr>
          <w:tab/>
        </w:r>
        <w:r>
          <w:rPr>
            <w:noProof/>
            <w:webHidden/>
          </w:rPr>
          <w:fldChar w:fldCharType="begin"/>
        </w:r>
        <w:r>
          <w:rPr>
            <w:noProof/>
            <w:webHidden/>
          </w:rPr>
          <w:instrText xml:space="preserve"> PAGEREF _Toc165020282 \h </w:instrText>
        </w:r>
        <w:r>
          <w:rPr>
            <w:noProof/>
            <w:webHidden/>
          </w:rPr>
        </w:r>
        <w:r>
          <w:rPr>
            <w:noProof/>
            <w:webHidden/>
          </w:rPr>
          <w:fldChar w:fldCharType="separate"/>
        </w:r>
        <w:r>
          <w:rPr>
            <w:noProof/>
            <w:webHidden/>
          </w:rPr>
          <w:t>79</w:t>
        </w:r>
        <w:r>
          <w:rPr>
            <w:noProof/>
            <w:webHidden/>
          </w:rPr>
          <w:fldChar w:fldCharType="end"/>
        </w:r>
      </w:hyperlink>
    </w:p>
    <w:p w14:paraId="49B87807" w14:textId="56B3FB9F"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3" w:history="1">
        <w:r w:rsidRPr="00A626D5">
          <w:rPr>
            <w:rStyle w:val="Collegamentoipertestuale"/>
            <w:noProof/>
          </w:rPr>
          <w:t>Una generazione che non aveva conosciuto il Signore</w:t>
        </w:r>
        <w:r>
          <w:rPr>
            <w:noProof/>
            <w:webHidden/>
          </w:rPr>
          <w:tab/>
        </w:r>
        <w:r>
          <w:rPr>
            <w:noProof/>
            <w:webHidden/>
          </w:rPr>
          <w:fldChar w:fldCharType="begin"/>
        </w:r>
        <w:r>
          <w:rPr>
            <w:noProof/>
            <w:webHidden/>
          </w:rPr>
          <w:instrText xml:space="preserve"> PAGEREF _Toc165020283 \h </w:instrText>
        </w:r>
        <w:r>
          <w:rPr>
            <w:noProof/>
            <w:webHidden/>
          </w:rPr>
        </w:r>
        <w:r>
          <w:rPr>
            <w:noProof/>
            <w:webHidden/>
          </w:rPr>
          <w:fldChar w:fldCharType="separate"/>
        </w:r>
        <w:r>
          <w:rPr>
            <w:noProof/>
            <w:webHidden/>
          </w:rPr>
          <w:t>79</w:t>
        </w:r>
        <w:r>
          <w:rPr>
            <w:noProof/>
            <w:webHidden/>
          </w:rPr>
          <w:fldChar w:fldCharType="end"/>
        </w:r>
      </w:hyperlink>
    </w:p>
    <w:p w14:paraId="44E18CD8" w14:textId="451F9A35"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4" w:history="1">
        <w:r w:rsidRPr="00A626D5">
          <w:rPr>
            <w:rStyle w:val="Collegamentoipertestuale"/>
            <w:noProof/>
          </w:rPr>
          <w:t>La mia mano mi ha salvato</w:t>
        </w:r>
        <w:r>
          <w:rPr>
            <w:noProof/>
            <w:webHidden/>
          </w:rPr>
          <w:tab/>
        </w:r>
        <w:r>
          <w:rPr>
            <w:noProof/>
            <w:webHidden/>
          </w:rPr>
          <w:fldChar w:fldCharType="begin"/>
        </w:r>
        <w:r>
          <w:rPr>
            <w:noProof/>
            <w:webHidden/>
          </w:rPr>
          <w:instrText xml:space="preserve"> PAGEREF _Toc165020284 \h </w:instrText>
        </w:r>
        <w:r>
          <w:rPr>
            <w:noProof/>
            <w:webHidden/>
          </w:rPr>
        </w:r>
        <w:r>
          <w:rPr>
            <w:noProof/>
            <w:webHidden/>
          </w:rPr>
          <w:fldChar w:fldCharType="separate"/>
        </w:r>
        <w:r>
          <w:rPr>
            <w:noProof/>
            <w:webHidden/>
          </w:rPr>
          <w:t>81</w:t>
        </w:r>
        <w:r>
          <w:rPr>
            <w:noProof/>
            <w:webHidden/>
          </w:rPr>
          <w:fldChar w:fldCharType="end"/>
        </w:r>
      </w:hyperlink>
    </w:p>
    <w:p w14:paraId="1BE50E51" w14:textId="5A3B27C7"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5" w:history="1">
        <w:r w:rsidRPr="00A626D5">
          <w:rPr>
            <w:rStyle w:val="Collegamentoipertestuale"/>
            <w:noProof/>
          </w:rPr>
          <w:t>Si misero in cammino gli alberi</w:t>
        </w:r>
        <w:r>
          <w:rPr>
            <w:noProof/>
            <w:webHidden/>
          </w:rPr>
          <w:tab/>
        </w:r>
        <w:r>
          <w:rPr>
            <w:noProof/>
            <w:webHidden/>
          </w:rPr>
          <w:fldChar w:fldCharType="begin"/>
        </w:r>
        <w:r>
          <w:rPr>
            <w:noProof/>
            <w:webHidden/>
          </w:rPr>
          <w:instrText xml:space="preserve"> PAGEREF _Toc165020285 \h </w:instrText>
        </w:r>
        <w:r>
          <w:rPr>
            <w:noProof/>
            <w:webHidden/>
          </w:rPr>
        </w:r>
        <w:r>
          <w:rPr>
            <w:noProof/>
            <w:webHidden/>
          </w:rPr>
          <w:fldChar w:fldCharType="separate"/>
        </w:r>
        <w:r>
          <w:rPr>
            <w:noProof/>
            <w:webHidden/>
          </w:rPr>
          <w:t>82</w:t>
        </w:r>
        <w:r>
          <w:rPr>
            <w:noProof/>
            <w:webHidden/>
          </w:rPr>
          <w:fldChar w:fldCharType="end"/>
        </w:r>
      </w:hyperlink>
    </w:p>
    <w:p w14:paraId="3D62F6B8" w14:textId="5B1852D7"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6" w:history="1">
        <w:r w:rsidRPr="00A626D5">
          <w:rPr>
            <w:rStyle w:val="Collegamentoipertestuale"/>
            <w:noProof/>
          </w:rPr>
          <w:t>Io lo offrirò in olocausto</w:t>
        </w:r>
        <w:r>
          <w:rPr>
            <w:noProof/>
            <w:webHidden/>
          </w:rPr>
          <w:tab/>
        </w:r>
        <w:r>
          <w:rPr>
            <w:noProof/>
            <w:webHidden/>
          </w:rPr>
          <w:fldChar w:fldCharType="begin"/>
        </w:r>
        <w:r>
          <w:rPr>
            <w:noProof/>
            <w:webHidden/>
          </w:rPr>
          <w:instrText xml:space="preserve"> PAGEREF _Toc165020286 \h </w:instrText>
        </w:r>
        <w:r>
          <w:rPr>
            <w:noProof/>
            <w:webHidden/>
          </w:rPr>
        </w:r>
        <w:r>
          <w:rPr>
            <w:noProof/>
            <w:webHidden/>
          </w:rPr>
          <w:fldChar w:fldCharType="separate"/>
        </w:r>
        <w:r>
          <w:rPr>
            <w:noProof/>
            <w:webHidden/>
          </w:rPr>
          <w:t>84</w:t>
        </w:r>
        <w:r>
          <w:rPr>
            <w:noProof/>
            <w:webHidden/>
          </w:rPr>
          <w:fldChar w:fldCharType="end"/>
        </w:r>
      </w:hyperlink>
    </w:p>
    <w:p w14:paraId="189FBAA7" w14:textId="5914A1F5"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7" w:history="1">
        <w:r w:rsidRPr="00A626D5">
          <w:rPr>
            <w:rStyle w:val="Collegamentoipertestuale"/>
            <w:noProof/>
          </w:rPr>
          <w:t>Essa gli pianse attorno</w:t>
        </w:r>
        <w:r>
          <w:rPr>
            <w:noProof/>
            <w:webHidden/>
          </w:rPr>
          <w:tab/>
        </w:r>
        <w:r>
          <w:rPr>
            <w:noProof/>
            <w:webHidden/>
          </w:rPr>
          <w:fldChar w:fldCharType="begin"/>
        </w:r>
        <w:r>
          <w:rPr>
            <w:noProof/>
            <w:webHidden/>
          </w:rPr>
          <w:instrText xml:space="preserve"> PAGEREF _Toc165020287 \h </w:instrText>
        </w:r>
        <w:r>
          <w:rPr>
            <w:noProof/>
            <w:webHidden/>
          </w:rPr>
        </w:r>
        <w:r>
          <w:rPr>
            <w:noProof/>
            <w:webHidden/>
          </w:rPr>
          <w:fldChar w:fldCharType="separate"/>
        </w:r>
        <w:r>
          <w:rPr>
            <w:noProof/>
            <w:webHidden/>
          </w:rPr>
          <w:t>86</w:t>
        </w:r>
        <w:r>
          <w:rPr>
            <w:noProof/>
            <w:webHidden/>
          </w:rPr>
          <w:fldChar w:fldCharType="end"/>
        </w:r>
      </w:hyperlink>
    </w:p>
    <w:p w14:paraId="42C848EC" w14:textId="4D8510C0"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8" w:history="1">
        <w:r w:rsidRPr="00A626D5">
          <w:rPr>
            <w:rStyle w:val="Collegamentoipertestuale"/>
            <w:noProof/>
          </w:rPr>
          <w:t>Il Signore si era  ritirato da lui</w:t>
        </w:r>
        <w:r>
          <w:rPr>
            <w:noProof/>
            <w:webHidden/>
          </w:rPr>
          <w:tab/>
        </w:r>
        <w:r>
          <w:rPr>
            <w:noProof/>
            <w:webHidden/>
          </w:rPr>
          <w:fldChar w:fldCharType="begin"/>
        </w:r>
        <w:r>
          <w:rPr>
            <w:noProof/>
            <w:webHidden/>
          </w:rPr>
          <w:instrText xml:space="preserve"> PAGEREF _Toc165020288 \h </w:instrText>
        </w:r>
        <w:r>
          <w:rPr>
            <w:noProof/>
            <w:webHidden/>
          </w:rPr>
        </w:r>
        <w:r>
          <w:rPr>
            <w:noProof/>
            <w:webHidden/>
          </w:rPr>
          <w:fldChar w:fldCharType="separate"/>
        </w:r>
        <w:r>
          <w:rPr>
            <w:noProof/>
            <w:webHidden/>
          </w:rPr>
          <w:t>88</w:t>
        </w:r>
        <w:r>
          <w:rPr>
            <w:noProof/>
            <w:webHidden/>
          </w:rPr>
          <w:fldChar w:fldCharType="end"/>
        </w:r>
      </w:hyperlink>
    </w:p>
    <w:p w14:paraId="18A25EAD" w14:textId="01A24AB6"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89" w:history="1">
        <w:r w:rsidRPr="00A626D5">
          <w:rPr>
            <w:rStyle w:val="Collegamentoipertestuale"/>
            <w:noProof/>
          </w:rPr>
          <w:t>Ognuno faceva quello che gli pareva meglio</w:t>
        </w:r>
        <w:r>
          <w:rPr>
            <w:noProof/>
            <w:webHidden/>
          </w:rPr>
          <w:tab/>
        </w:r>
        <w:r>
          <w:rPr>
            <w:noProof/>
            <w:webHidden/>
          </w:rPr>
          <w:fldChar w:fldCharType="begin"/>
        </w:r>
        <w:r>
          <w:rPr>
            <w:noProof/>
            <w:webHidden/>
          </w:rPr>
          <w:instrText xml:space="preserve"> PAGEREF _Toc165020289 \h </w:instrText>
        </w:r>
        <w:r>
          <w:rPr>
            <w:noProof/>
            <w:webHidden/>
          </w:rPr>
        </w:r>
        <w:r>
          <w:rPr>
            <w:noProof/>
            <w:webHidden/>
          </w:rPr>
          <w:fldChar w:fldCharType="separate"/>
        </w:r>
        <w:r>
          <w:rPr>
            <w:noProof/>
            <w:webHidden/>
          </w:rPr>
          <w:t>89</w:t>
        </w:r>
        <w:r>
          <w:rPr>
            <w:noProof/>
            <w:webHidden/>
          </w:rPr>
          <w:fldChar w:fldCharType="end"/>
        </w:r>
      </w:hyperlink>
    </w:p>
    <w:p w14:paraId="2816DDA1" w14:textId="339AE80C"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0" w:history="1">
        <w:r w:rsidRPr="00A626D5">
          <w:rPr>
            <w:rStyle w:val="Collegamentoipertestuale"/>
            <w:noProof/>
          </w:rPr>
          <w:t>Pensateci, consultatevi e decidete!</w:t>
        </w:r>
        <w:r>
          <w:rPr>
            <w:noProof/>
            <w:webHidden/>
          </w:rPr>
          <w:tab/>
        </w:r>
        <w:r>
          <w:rPr>
            <w:noProof/>
            <w:webHidden/>
          </w:rPr>
          <w:fldChar w:fldCharType="begin"/>
        </w:r>
        <w:r>
          <w:rPr>
            <w:noProof/>
            <w:webHidden/>
          </w:rPr>
          <w:instrText xml:space="preserve"> PAGEREF _Toc165020290 \h </w:instrText>
        </w:r>
        <w:r>
          <w:rPr>
            <w:noProof/>
            <w:webHidden/>
          </w:rPr>
        </w:r>
        <w:r>
          <w:rPr>
            <w:noProof/>
            <w:webHidden/>
          </w:rPr>
          <w:fldChar w:fldCharType="separate"/>
        </w:r>
        <w:r>
          <w:rPr>
            <w:noProof/>
            <w:webHidden/>
          </w:rPr>
          <w:t>91</w:t>
        </w:r>
        <w:r>
          <w:rPr>
            <w:noProof/>
            <w:webHidden/>
          </w:rPr>
          <w:fldChar w:fldCharType="end"/>
        </w:r>
      </w:hyperlink>
    </w:p>
    <w:p w14:paraId="1041279B" w14:textId="611D755B" w:rsidR="00A116DA" w:rsidRDefault="00A116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91" w:history="1">
        <w:r w:rsidRPr="00A626D5">
          <w:rPr>
            <w:rStyle w:val="Collegamentoipertestuale"/>
            <w:noProof/>
          </w:rPr>
          <w:t>Come è avvenuta questa scelleratezza?</w:t>
        </w:r>
        <w:r>
          <w:rPr>
            <w:noProof/>
            <w:webHidden/>
          </w:rPr>
          <w:tab/>
        </w:r>
        <w:r>
          <w:rPr>
            <w:noProof/>
            <w:webHidden/>
          </w:rPr>
          <w:fldChar w:fldCharType="begin"/>
        </w:r>
        <w:r>
          <w:rPr>
            <w:noProof/>
            <w:webHidden/>
          </w:rPr>
          <w:instrText xml:space="preserve"> PAGEREF _Toc165020291 \h </w:instrText>
        </w:r>
        <w:r>
          <w:rPr>
            <w:noProof/>
            <w:webHidden/>
          </w:rPr>
        </w:r>
        <w:r>
          <w:rPr>
            <w:noProof/>
            <w:webHidden/>
          </w:rPr>
          <w:fldChar w:fldCharType="separate"/>
        </w:r>
        <w:r>
          <w:rPr>
            <w:noProof/>
            <w:webHidden/>
          </w:rPr>
          <w:t>93</w:t>
        </w:r>
        <w:r>
          <w:rPr>
            <w:noProof/>
            <w:webHidden/>
          </w:rPr>
          <w:fldChar w:fldCharType="end"/>
        </w:r>
      </w:hyperlink>
    </w:p>
    <w:p w14:paraId="2E992F0A" w14:textId="54DEE0AD" w:rsidR="00A116DA" w:rsidRDefault="00A116D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92" w:history="1">
        <w:r w:rsidRPr="00A626D5">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_Toc165020292 \h </w:instrText>
        </w:r>
        <w:r>
          <w:rPr>
            <w:noProof/>
            <w:webHidden/>
          </w:rPr>
        </w:r>
        <w:r>
          <w:rPr>
            <w:noProof/>
            <w:webHidden/>
          </w:rPr>
          <w:fldChar w:fldCharType="separate"/>
        </w:r>
        <w:r>
          <w:rPr>
            <w:noProof/>
            <w:webHidden/>
          </w:rPr>
          <w:t>95</w:t>
        </w:r>
        <w:r>
          <w:rPr>
            <w:noProof/>
            <w:webHidden/>
          </w:rPr>
          <w:fldChar w:fldCharType="end"/>
        </w:r>
      </w:hyperlink>
    </w:p>
    <w:p w14:paraId="3A5C89C2" w14:textId="45AE6248" w:rsidR="00260099" w:rsidRPr="00260099" w:rsidRDefault="00260099" w:rsidP="000E3F04">
      <w:pPr>
        <w:pStyle w:val="Sommario1"/>
        <w:tabs>
          <w:tab w:val="right" w:leader="dot" w:pos="8494"/>
        </w:tabs>
        <w:rPr>
          <w:b w:val="0"/>
          <w:caps w:val="0"/>
          <w:color w:val="000000" w:themeColor="text1"/>
        </w:rPr>
      </w:pPr>
      <w:r w:rsidRPr="00260099">
        <w:rPr>
          <w:rFonts w:ascii="Arial" w:hAnsi="Arial"/>
          <w:smallCaps/>
          <w:color w:val="000000" w:themeColor="text1"/>
        </w:rPr>
        <w:fldChar w:fldCharType="end"/>
      </w:r>
      <w:bookmarkEnd w:id="59"/>
    </w:p>
    <w:sectPr w:rsidR="00260099" w:rsidRPr="0026009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AEBC" w14:textId="77777777" w:rsidR="004B0AAB" w:rsidRDefault="004B0AAB">
      <w:r>
        <w:separator/>
      </w:r>
    </w:p>
  </w:endnote>
  <w:endnote w:type="continuationSeparator" w:id="0">
    <w:p w14:paraId="34CCBF5D" w14:textId="77777777" w:rsidR="004B0AAB" w:rsidRDefault="004B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658B" w14:textId="77777777" w:rsidR="004B0AAB" w:rsidRDefault="004B0AAB">
      <w:r>
        <w:separator/>
      </w:r>
    </w:p>
  </w:footnote>
  <w:footnote w:type="continuationSeparator" w:id="0">
    <w:p w14:paraId="0482C1F4" w14:textId="77777777" w:rsidR="004B0AAB" w:rsidRDefault="004B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5E99"/>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1F7718"/>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0AAB"/>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0E64"/>
    <w:rsid w:val="0065314C"/>
    <w:rsid w:val="00657CBA"/>
    <w:rsid w:val="006628A7"/>
    <w:rsid w:val="00665757"/>
    <w:rsid w:val="0066744B"/>
    <w:rsid w:val="00670A3E"/>
    <w:rsid w:val="00673684"/>
    <w:rsid w:val="00676DF6"/>
    <w:rsid w:val="00677AF2"/>
    <w:rsid w:val="00686C09"/>
    <w:rsid w:val="006919B2"/>
    <w:rsid w:val="00692B88"/>
    <w:rsid w:val="00694601"/>
    <w:rsid w:val="0069554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E613E"/>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359A1"/>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39DD"/>
    <w:rsid w:val="009D5A67"/>
    <w:rsid w:val="009D76BD"/>
    <w:rsid w:val="009E13A5"/>
    <w:rsid w:val="009E1954"/>
    <w:rsid w:val="009E2999"/>
    <w:rsid w:val="009E4A14"/>
    <w:rsid w:val="009F0240"/>
    <w:rsid w:val="009F042E"/>
    <w:rsid w:val="009F2B56"/>
    <w:rsid w:val="009F5862"/>
    <w:rsid w:val="00A005E7"/>
    <w:rsid w:val="00A02F81"/>
    <w:rsid w:val="00A0595A"/>
    <w:rsid w:val="00A116D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A7B77"/>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4879"/>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0D3D"/>
    <w:rsid w:val="00B863D1"/>
    <w:rsid w:val="00B92A24"/>
    <w:rsid w:val="00BA09E3"/>
    <w:rsid w:val="00BA1DD7"/>
    <w:rsid w:val="00BA2763"/>
    <w:rsid w:val="00BA7717"/>
    <w:rsid w:val="00BA78C4"/>
    <w:rsid w:val="00BB1023"/>
    <w:rsid w:val="00BB6CE2"/>
    <w:rsid w:val="00BC236F"/>
    <w:rsid w:val="00BC3755"/>
    <w:rsid w:val="00BC759C"/>
    <w:rsid w:val="00BC76F4"/>
    <w:rsid w:val="00BD09AB"/>
    <w:rsid w:val="00BD2A96"/>
    <w:rsid w:val="00BD5FC7"/>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3277"/>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6048"/>
    <w:rsid w:val="00E6009E"/>
    <w:rsid w:val="00E60788"/>
    <w:rsid w:val="00E66F22"/>
    <w:rsid w:val="00E72371"/>
    <w:rsid w:val="00E72E34"/>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750B"/>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95E99"/>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195E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95</Pages>
  <Words>47460</Words>
  <Characters>270526</Characters>
  <Application>Microsoft Office Word</Application>
  <DocSecurity>0</DocSecurity>
  <Lines>2254</Lines>
  <Paragraphs>634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10</cp:revision>
  <cp:lastPrinted>2003-11-20T12:40:00Z</cp:lastPrinted>
  <dcterms:created xsi:type="dcterms:W3CDTF">2024-04-23T19:58:00Z</dcterms:created>
  <dcterms:modified xsi:type="dcterms:W3CDTF">2024-04-26T08:37:00Z</dcterms:modified>
</cp:coreProperties>
</file>